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3" w:rsidRPr="000C470E" w:rsidRDefault="000C470E" w:rsidP="000C470E">
      <w:pPr>
        <w:pStyle w:val="Heading1"/>
      </w:pPr>
      <w:bookmarkStart w:id="0" w:name="_GoBack"/>
      <w:r w:rsidRPr="000C470E">
        <w:t>SCS 100 Theme 4: Graphic Organizer</w:t>
      </w:r>
      <w:r w:rsidR="004E5D6D"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8"/>
        <w:gridCol w:w="2398"/>
        <w:gridCol w:w="2399"/>
      </w:tblGrid>
      <w:tr w:rsidR="000C470E" w:rsidTr="000C470E">
        <w:tc>
          <w:tcPr>
            <w:tcW w:w="2398" w:type="dxa"/>
            <w:shd w:val="clear" w:color="auto" w:fill="BDD6EE" w:themeFill="accent1" w:themeFillTint="66"/>
          </w:tcPr>
          <w:bookmarkEnd w:id="0"/>
          <w:p w:rsidR="000C470E" w:rsidRPr="000C470E" w:rsidRDefault="003C3E5E" w:rsidP="003C3E5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0C470E" w:rsidRPr="000C470E">
              <w:rPr>
                <w:b/>
              </w:rPr>
              <w:t>upporters of [</w:t>
            </w:r>
            <w:r w:rsidR="000C470E">
              <w:rPr>
                <w:b/>
              </w:rPr>
              <w:t>i</w:t>
            </w:r>
            <w:r w:rsidR="000C470E" w:rsidRPr="000C470E">
              <w:rPr>
                <w:b/>
              </w:rPr>
              <w:t>nsert the</w:t>
            </w:r>
            <w:r w:rsidR="000C470E">
              <w:rPr>
                <w:b/>
              </w:rPr>
              <w:t xml:space="preserve"> selected</w:t>
            </w:r>
            <w:r w:rsidR="000C470E" w:rsidRPr="000C470E">
              <w:rPr>
                <w:b/>
              </w:rPr>
              <w:t xml:space="preserve"> issue here]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What group(s) in American society does the perspective appeal to?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What organizations promote the perspective?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What are the biases in the perspective?</w:t>
            </w:r>
          </w:p>
        </w:tc>
        <w:tc>
          <w:tcPr>
            <w:tcW w:w="2398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Does the perspective appeal to you? Why or why not?</w:t>
            </w:r>
          </w:p>
        </w:tc>
        <w:tc>
          <w:tcPr>
            <w:tcW w:w="2399" w:type="dxa"/>
            <w:shd w:val="clear" w:color="auto" w:fill="BDD6EE" w:themeFill="accent1" w:themeFillTint="66"/>
          </w:tcPr>
          <w:p w:rsidR="000C470E" w:rsidRPr="000C470E" w:rsidRDefault="000C470E" w:rsidP="000C470E">
            <w:pPr>
              <w:jc w:val="center"/>
              <w:rPr>
                <w:b/>
              </w:rPr>
            </w:pPr>
            <w:r w:rsidRPr="000C470E">
              <w:rPr>
                <w:b/>
              </w:rPr>
              <w:t>What objective evidence is used to support the perspective?</w:t>
            </w:r>
          </w:p>
        </w:tc>
      </w:tr>
      <w:tr w:rsidR="000C470E" w:rsidTr="00402FCA">
        <w:trPr>
          <w:trHeight w:val="4085"/>
        </w:trPr>
        <w:tc>
          <w:tcPr>
            <w:tcW w:w="2398" w:type="dxa"/>
          </w:tcPr>
          <w:p w:rsidR="000C470E" w:rsidRDefault="000C470E" w:rsidP="000C470E"/>
        </w:tc>
        <w:tc>
          <w:tcPr>
            <w:tcW w:w="2398" w:type="dxa"/>
          </w:tcPr>
          <w:p w:rsidR="000C470E" w:rsidRDefault="000C470E" w:rsidP="000C470E"/>
        </w:tc>
        <w:tc>
          <w:tcPr>
            <w:tcW w:w="2399" w:type="dxa"/>
          </w:tcPr>
          <w:p w:rsidR="000C470E" w:rsidRDefault="000C470E" w:rsidP="000C470E"/>
        </w:tc>
        <w:tc>
          <w:tcPr>
            <w:tcW w:w="2398" w:type="dxa"/>
          </w:tcPr>
          <w:p w:rsidR="000C470E" w:rsidRDefault="000C470E" w:rsidP="000C470E"/>
        </w:tc>
        <w:tc>
          <w:tcPr>
            <w:tcW w:w="2398" w:type="dxa"/>
          </w:tcPr>
          <w:p w:rsidR="000C470E" w:rsidRDefault="000C470E" w:rsidP="000C470E"/>
        </w:tc>
        <w:tc>
          <w:tcPr>
            <w:tcW w:w="2399" w:type="dxa"/>
          </w:tcPr>
          <w:p w:rsidR="000C470E" w:rsidRDefault="000C470E" w:rsidP="000C470E"/>
          <w:p w:rsidR="000C470E" w:rsidRDefault="000C470E" w:rsidP="000C470E"/>
          <w:p w:rsidR="000C470E" w:rsidRDefault="000C470E" w:rsidP="000C470E"/>
        </w:tc>
      </w:tr>
      <w:tr w:rsidR="00402FCA" w:rsidTr="000C470E">
        <w:tc>
          <w:tcPr>
            <w:tcW w:w="2398" w:type="dxa"/>
          </w:tcPr>
          <w:p w:rsidR="00402FCA" w:rsidRDefault="00402FCA" w:rsidP="000C470E"/>
        </w:tc>
        <w:tc>
          <w:tcPr>
            <w:tcW w:w="2398" w:type="dxa"/>
          </w:tcPr>
          <w:p w:rsidR="00402FCA" w:rsidRDefault="00402FCA" w:rsidP="000C470E"/>
        </w:tc>
        <w:tc>
          <w:tcPr>
            <w:tcW w:w="2399" w:type="dxa"/>
          </w:tcPr>
          <w:p w:rsidR="00402FCA" w:rsidRDefault="00402FCA" w:rsidP="000C470E"/>
        </w:tc>
        <w:tc>
          <w:tcPr>
            <w:tcW w:w="2398" w:type="dxa"/>
          </w:tcPr>
          <w:p w:rsidR="00402FCA" w:rsidRDefault="00402FCA" w:rsidP="000C470E"/>
        </w:tc>
        <w:tc>
          <w:tcPr>
            <w:tcW w:w="2398" w:type="dxa"/>
          </w:tcPr>
          <w:p w:rsidR="00402FCA" w:rsidRDefault="00402FCA" w:rsidP="000C470E"/>
        </w:tc>
        <w:tc>
          <w:tcPr>
            <w:tcW w:w="2399" w:type="dxa"/>
          </w:tcPr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  <w:p w:rsidR="00402FCA" w:rsidRDefault="00402FCA" w:rsidP="000C470E"/>
        </w:tc>
      </w:tr>
    </w:tbl>
    <w:p w:rsidR="000C470E" w:rsidRPr="000C470E" w:rsidRDefault="000C470E" w:rsidP="000C470E"/>
    <w:sectPr w:rsidR="000C470E" w:rsidRPr="000C470E" w:rsidSect="000C470E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8AB" w:rsidRDefault="003E78AB" w:rsidP="000C470E">
      <w:pPr>
        <w:spacing w:after="0" w:line="240" w:lineRule="auto"/>
      </w:pPr>
      <w:r>
        <w:separator/>
      </w:r>
    </w:p>
  </w:endnote>
  <w:endnote w:type="continuationSeparator" w:id="0">
    <w:p w:rsidR="003E78AB" w:rsidRDefault="003E78AB" w:rsidP="000C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8AB" w:rsidRDefault="003E78AB" w:rsidP="000C470E">
      <w:pPr>
        <w:spacing w:after="0" w:line="240" w:lineRule="auto"/>
      </w:pPr>
      <w:r>
        <w:separator/>
      </w:r>
    </w:p>
  </w:footnote>
  <w:footnote w:type="continuationSeparator" w:id="0">
    <w:p w:rsidR="003E78AB" w:rsidRDefault="003E78AB" w:rsidP="000C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70E" w:rsidRDefault="000C470E" w:rsidP="000C470E">
    <w:pPr>
      <w:pStyle w:val="Header"/>
      <w:jc w:val="center"/>
    </w:pPr>
    <w:r>
      <w:rPr>
        <w:noProof/>
      </w:rPr>
      <w:drawing>
        <wp:inline distT="0" distB="0" distL="0" distR="0" wp14:anchorId="5D824F27" wp14:editId="6B23703E">
          <wp:extent cx="2743200" cy="405130"/>
          <wp:effectExtent l="0" t="0" r="0" b="0"/>
          <wp:docPr id="2" name="Picture 2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0E"/>
    <w:rsid w:val="000C470E"/>
    <w:rsid w:val="001E1720"/>
    <w:rsid w:val="003C3E5E"/>
    <w:rsid w:val="003E78AB"/>
    <w:rsid w:val="00402FCA"/>
    <w:rsid w:val="004E5D6D"/>
    <w:rsid w:val="006B60C9"/>
    <w:rsid w:val="00843180"/>
    <w:rsid w:val="009008DF"/>
    <w:rsid w:val="00CC5A0B"/>
    <w:rsid w:val="00DF3793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CC626-0A5E-42D2-A78F-E12F5D99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470E"/>
    <w:pPr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0E"/>
  </w:style>
  <w:style w:type="paragraph" w:styleId="Footer">
    <w:name w:val="footer"/>
    <w:basedOn w:val="Normal"/>
    <w:link w:val="FooterChar"/>
    <w:uiPriority w:val="99"/>
    <w:unhideWhenUsed/>
    <w:rsid w:val="000C4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0E"/>
  </w:style>
  <w:style w:type="character" w:customStyle="1" w:styleId="Heading1Char">
    <w:name w:val="Heading 1 Char"/>
    <w:basedOn w:val="DefaultParagraphFont"/>
    <w:link w:val="Heading1"/>
    <w:uiPriority w:val="9"/>
    <w:rsid w:val="000C470E"/>
    <w:rPr>
      <w:b/>
      <w:sz w:val="24"/>
    </w:rPr>
  </w:style>
  <w:style w:type="table" w:styleId="TableGrid">
    <w:name w:val="Table Grid"/>
    <w:basedOn w:val="TableNormal"/>
    <w:uiPriority w:val="39"/>
    <w:rsid w:val="000C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25B82-0A36-4472-A52D-CF849E410F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451AA-807C-4489-B10E-CE1173A9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A8177C-5732-468D-BE95-98FEDA3C6D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Kathleen</dc:creator>
  <cp:keywords/>
  <dc:description/>
  <cp:lastModifiedBy>Fournier, Stephanie</cp:lastModifiedBy>
  <cp:revision>2</cp:revision>
  <dcterms:created xsi:type="dcterms:W3CDTF">2018-02-14T14:20:00Z</dcterms:created>
  <dcterms:modified xsi:type="dcterms:W3CDTF">2018-02-14T14:20:00Z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