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06D" w:rsidRPr="00096841" w:rsidRDefault="00E32809" w:rsidP="0050114A">
      <w:pPr>
        <w:pStyle w:val="Heading1"/>
        <w:spacing w:before="160"/>
      </w:pPr>
      <w:r w:rsidRPr="00096841">
        <w:t xml:space="preserve">ATH 101 Prompt B </w:t>
      </w:r>
      <w:r w:rsidRPr="00F51295">
        <w:t>Milestone</w:t>
      </w:r>
      <w:r w:rsidRPr="00096841">
        <w:t xml:space="preserve"> Two </w:t>
      </w:r>
      <w:r w:rsidR="00165051" w:rsidRPr="00096841">
        <w:t>Template</w:t>
      </w:r>
      <w:r w:rsidR="00BD3162" w:rsidRPr="00096841">
        <w:t xml:space="preserve"> </w:t>
      </w:r>
    </w:p>
    <w:p w:rsidR="00425CF0" w:rsidRPr="00FE2054" w:rsidRDefault="00425CF0" w:rsidP="00FE2054">
      <w:pPr>
        <w:spacing w:after="0"/>
        <w:rPr>
          <w:rFonts w:cs="Calibri"/>
          <w:b/>
          <w:szCs w:val="28"/>
          <w:u w:val="single"/>
        </w:rPr>
      </w:pPr>
    </w:p>
    <w:p w:rsidR="001F1B17" w:rsidRPr="00FE2054" w:rsidRDefault="00165051" w:rsidP="00FE2054">
      <w:pPr>
        <w:spacing w:after="0"/>
      </w:pPr>
      <w:r w:rsidRPr="00FE2054">
        <w:rPr>
          <w:rFonts w:cs="Calibri"/>
        </w:rPr>
        <w:t xml:space="preserve">In this </w:t>
      </w:r>
      <w:r w:rsidR="005A409A" w:rsidRPr="00FE2054">
        <w:rPr>
          <w:rFonts w:cs="Calibri"/>
        </w:rPr>
        <w:t>outli</w:t>
      </w:r>
      <w:r w:rsidRPr="00FE2054">
        <w:rPr>
          <w:rFonts w:cs="Calibri"/>
        </w:rPr>
        <w:t xml:space="preserve">ne, you will begin to </w:t>
      </w:r>
      <w:r w:rsidRPr="00FE2054">
        <w:rPr>
          <w:rFonts w:cs="Arial"/>
        </w:rPr>
        <w:t>determine how you will answer the interview questions for</w:t>
      </w:r>
      <w:r w:rsidR="00E32809" w:rsidRPr="00FE2054">
        <w:rPr>
          <w:rFonts w:cs="Arial"/>
        </w:rPr>
        <w:t xml:space="preserve"> </w:t>
      </w:r>
      <w:r w:rsidR="00096841">
        <w:rPr>
          <w:rFonts w:cs="Arial"/>
        </w:rPr>
        <w:t xml:space="preserve">Final Project Part </w:t>
      </w:r>
      <w:r w:rsidR="00AF4AC7" w:rsidRPr="00FE2054">
        <w:rPr>
          <w:rFonts w:cs="Arial"/>
        </w:rPr>
        <w:t xml:space="preserve">B </w:t>
      </w:r>
      <w:r w:rsidR="00096841">
        <w:rPr>
          <w:rFonts w:cs="Arial"/>
        </w:rPr>
        <w:t>(</w:t>
      </w:r>
      <w:r w:rsidR="00E32809" w:rsidRPr="00FE2054">
        <w:rPr>
          <w:rFonts w:cs="Arial"/>
        </w:rPr>
        <w:t>Interview Transcript or Recording</w:t>
      </w:r>
      <w:r w:rsidR="00096841">
        <w:rPr>
          <w:rFonts w:cs="Arial"/>
        </w:rPr>
        <w:t>)</w:t>
      </w:r>
      <w:r w:rsidR="00E32809" w:rsidRPr="00FE2054">
        <w:rPr>
          <w:rFonts w:cs="Arial"/>
        </w:rPr>
        <w:t xml:space="preserve">. You must include </w:t>
      </w:r>
      <w:r w:rsidR="00883A0B" w:rsidRPr="00FE2054">
        <w:rPr>
          <w:rFonts w:cs="Arial"/>
        </w:rPr>
        <w:t>a list of the reference</w:t>
      </w:r>
      <w:r w:rsidR="00096841">
        <w:rPr>
          <w:rFonts w:cs="Arial"/>
        </w:rPr>
        <w:t>s</w:t>
      </w:r>
      <w:r w:rsidR="00883A0B" w:rsidRPr="00FE2054">
        <w:rPr>
          <w:rFonts w:cs="Arial"/>
        </w:rPr>
        <w:t xml:space="preserve"> you are thinking of using for your final submission</w:t>
      </w:r>
      <w:r w:rsidR="00E32809" w:rsidRPr="00FE2054">
        <w:rPr>
          <w:rFonts w:cs="Arial"/>
        </w:rPr>
        <w:t xml:space="preserve">. </w:t>
      </w:r>
      <w:r w:rsidR="00883A0B" w:rsidRPr="00FE2054">
        <w:t xml:space="preserve">You picked a crisis situation in Milestone </w:t>
      </w:r>
      <w:r w:rsidR="005D0C58">
        <w:t>One</w:t>
      </w:r>
      <w:r w:rsidR="00883A0B" w:rsidRPr="00FE2054">
        <w:t>, and now you are ready to begin thinking about the reporter</w:t>
      </w:r>
      <w:r w:rsidR="00096841">
        <w:t>’</w:t>
      </w:r>
      <w:r w:rsidR="00883A0B" w:rsidRPr="00FE2054">
        <w:t>s questions.</w:t>
      </w:r>
      <w:r w:rsidR="001F1B17" w:rsidRPr="00FE2054">
        <w:t xml:space="preserve"> </w:t>
      </w:r>
      <w:bookmarkStart w:id="0" w:name="_GoBack"/>
      <w:bookmarkEnd w:id="0"/>
    </w:p>
    <w:p w:rsidR="00D96455" w:rsidRPr="00FE2054" w:rsidRDefault="00D96455" w:rsidP="00FE2054">
      <w:pPr>
        <w:spacing w:after="0"/>
        <w:rPr>
          <w:b/>
        </w:rPr>
      </w:pPr>
    </w:p>
    <w:p w:rsidR="00165051" w:rsidRPr="00FE2054" w:rsidRDefault="00165051" w:rsidP="00FE2054">
      <w:pPr>
        <w:spacing w:after="0"/>
        <w:rPr>
          <w:rFonts w:cs="Arial"/>
          <w:color w:val="000000"/>
          <w:lang w:bidi="en-US"/>
        </w:rPr>
      </w:pPr>
      <w:r w:rsidRPr="00FE2054">
        <w:rPr>
          <w:rFonts w:cs="Arial"/>
          <w:color w:val="000000"/>
          <w:lang w:bidi="en-US"/>
        </w:rPr>
        <w:t xml:space="preserve">For each </w:t>
      </w:r>
      <w:r w:rsidR="00883A0B" w:rsidRPr="00FE2054">
        <w:rPr>
          <w:rFonts w:cs="Arial"/>
          <w:color w:val="000000"/>
          <w:lang w:bidi="en-US"/>
        </w:rPr>
        <w:t>of the reporter’s questions</w:t>
      </w:r>
      <w:r w:rsidRPr="00FE2054">
        <w:rPr>
          <w:rFonts w:cs="Arial"/>
          <w:color w:val="000000"/>
          <w:lang w:bidi="en-US"/>
        </w:rPr>
        <w:t xml:space="preserve"> below, write your answer</w:t>
      </w:r>
      <w:r w:rsidR="00096841">
        <w:rPr>
          <w:rFonts w:cs="Arial"/>
          <w:color w:val="000000"/>
          <w:lang w:bidi="en-US"/>
        </w:rPr>
        <w:t xml:space="preserve"> </w:t>
      </w:r>
      <w:r w:rsidRPr="00FE2054">
        <w:rPr>
          <w:rFonts w:cs="Arial"/>
          <w:color w:val="000000"/>
          <w:lang w:bidi="en-US"/>
        </w:rPr>
        <w:t>in full sentences.</w:t>
      </w:r>
      <w:r w:rsidR="00C73018" w:rsidRPr="00FE2054">
        <w:rPr>
          <w:rFonts w:cs="Arial"/>
          <w:color w:val="000000"/>
          <w:lang w:bidi="en-US"/>
        </w:rPr>
        <w:t xml:space="preserve"> </w:t>
      </w:r>
      <w:r w:rsidRPr="00FE2054">
        <w:rPr>
          <w:rFonts w:cs="Arial"/>
          <w:color w:val="000000"/>
          <w:lang w:bidi="en-US"/>
        </w:rPr>
        <w:t xml:space="preserve">You should aim to address each critical element listed below in </w:t>
      </w:r>
      <w:r w:rsidR="00096841">
        <w:rPr>
          <w:rFonts w:cs="Arial"/>
          <w:color w:val="000000"/>
          <w:lang w:bidi="en-US"/>
        </w:rPr>
        <w:t xml:space="preserve">at least two </w:t>
      </w:r>
      <w:r w:rsidRPr="00FE2054">
        <w:rPr>
          <w:rFonts w:cs="Arial"/>
          <w:color w:val="000000"/>
          <w:lang w:bidi="en-US"/>
        </w:rPr>
        <w:t xml:space="preserve">sentences each. </w:t>
      </w:r>
      <w:r w:rsidR="00883A0B" w:rsidRPr="00FE2054">
        <w:rPr>
          <w:rFonts w:cs="Arial"/>
          <w:color w:val="000000"/>
          <w:lang w:bidi="en-US"/>
        </w:rPr>
        <w:t>Write your answer directly beneath the reporter</w:t>
      </w:r>
      <w:r w:rsidR="005033FF" w:rsidRPr="00FE2054">
        <w:rPr>
          <w:rFonts w:cs="Arial"/>
          <w:color w:val="000000"/>
          <w:lang w:bidi="en-US"/>
        </w:rPr>
        <w:t>’</w:t>
      </w:r>
      <w:r w:rsidR="00883A0B" w:rsidRPr="00FE2054">
        <w:rPr>
          <w:rFonts w:cs="Arial"/>
          <w:color w:val="000000"/>
          <w:lang w:bidi="en-US"/>
        </w:rPr>
        <w:t xml:space="preserve">s question. </w:t>
      </w:r>
      <w:r w:rsidR="005033FF" w:rsidRPr="00FE2054">
        <w:rPr>
          <w:rFonts w:cs="Arial"/>
          <w:color w:val="000000"/>
          <w:lang w:bidi="en-US"/>
        </w:rPr>
        <w:t>Please do not reiterate the example below in your answer.</w:t>
      </w:r>
    </w:p>
    <w:p w:rsidR="00096841" w:rsidRPr="00FE2054" w:rsidRDefault="00096841" w:rsidP="00FE2054">
      <w:pPr>
        <w:spacing w:after="0"/>
      </w:pPr>
    </w:p>
    <w:p w:rsidR="00096841" w:rsidRPr="00500117" w:rsidRDefault="00096841" w:rsidP="00F51295">
      <w:pPr>
        <w:pStyle w:val="Heading2"/>
      </w:pPr>
      <w:r w:rsidRPr="00500117">
        <w:t xml:space="preserve">Interview </w:t>
      </w:r>
      <w:r w:rsidRPr="00F51295">
        <w:t>Transcript</w:t>
      </w:r>
      <w:r w:rsidRPr="00500117">
        <w:t xml:space="preserve"> or Recording Outline </w:t>
      </w:r>
    </w:p>
    <w:p w:rsidR="007545B5" w:rsidRPr="00500117" w:rsidRDefault="007545B5" w:rsidP="00F51295">
      <w:pPr>
        <w:pStyle w:val="List"/>
      </w:pPr>
      <w:r w:rsidRPr="00500117">
        <w:rPr>
          <w:b/>
        </w:rPr>
        <w:t>Cultural Diversity</w:t>
      </w:r>
      <w:r w:rsidRPr="00500117">
        <w:t xml:space="preserve">: In this section, you will explain the importance of understanding and being sensitive to cultural diversity. </w:t>
      </w:r>
    </w:p>
    <w:p w:rsidR="007545B5" w:rsidRPr="00500117" w:rsidRDefault="007545B5" w:rsidP="00F51295">
      <w:pPr>
        <w:pStyle w:val="List2"/>
      </w:pPr>
      <w:r w:rsidRPr="00500117">
        <w:rPr>
          <w:i/>
        </w:rPr>
        <w:t>Reporter</w:t>
      </w:r>
      <w:r w:rsidRPr="00500117">
        <w:t xml:space="preserve">: What is so important that we </w:t>
      </w:r>
      <w:r w:rsidRPr="00F51295">
        <w:t>understand</w:t>
      </w:r>
      <w:r w:rsidRPr="00500117">
        <w:t xml:space="preserve"> cultural diversity in a time like this? Who cares if we’re all different? What does it matter anyway? </w:t>
      </w:r>
    </w:p>
    <w:p w:rsidR="007545B5" w:rsidRPr="00500117" w:rsidRDefault="007545B5" w:rsidP="00F51295">
      <w:pPr>
        <w:pStyle w:val="List3"/>
      </w:pPr>
      <w:r w:rsidRPr="00500117">
        <w:rPr>
          <w:i/>
        </w:rPr>
        <w:t>Your Response</w:t>
      </w:r>
      <w:r w:rsidRPr="00500117">
        <w:t xml:space="preserve">: Provide an </w:t>
      </w:r>
      <w:r w:rsidRPr="00F51295">
        <w:t>example</w:t>
      </w:r>
      <w:r w:rsidRPr="00500117">
        <w:t xml:space="preserve"> of human sociocultural identity related to </w:t>
      </w:r>
      <w:r w:rsidRPr="00500117">
        <w:rPr>
          <w:b/>
        </w:rPr>
        <w:t>gender</w:t>
      </w:r>
      <w:r w:rsidRPr="00500117">
        <w:t>. For example, when many people think of farmers, they think of males.</w:t>
      </w:r>
    </w:p>
    <w:p w:rsidR="00883A0B" w:rsidRPr="00500117" w:rsidRDefault="00883A0B" w:rsidP="00F51295">
      <w:pPr>
        <w:pStyle w:val="ListBullet"/>
      </w:pPr>
      <w:r w:rsidRPr="00500117">
        <w:t xml:space="preserve">Write your </w:t>
      </w:r>
      <w:r w:rsidRPr="00F51295">
        <w:t>answer</w:t>
      </w:r>
      <w:r w:rsidRPr="00500117">
        <w:t xml:space="preserve"> in this space. For example: Understanding cultural diversity is important because it helps us understand certain behaviors.</w:t>
      </w:r>
      <w:r w:rsidR="00C73018" w:rsidRPr="00500117">
        <w:t xml:space="preserve"> </w:t>
      </w:r>
      <w:r w:rsidRPr="00500117">
        <w:t xml:space="preserve">This matters for a crisis situation because if </w:t>
      </w:r>
      <w:r w:rsidR="00032D7C" w:rsidRPr="00500117">
        <w:t xml:space="preserve">we </w:t>
      </w:r>
      <w:r w:rsidRPr="00500117">
        <w:t xml:space="preserve">can understand why something occurs, we can then be in a better position to provide the proper structures to solve the problems quickly. Here is an example I found related to </w:t>
      </w:r>
      <w:r w:rsidR="005033FF" w:rsidRPr="00500117">
        <w:t>sociocultural identity and gender</w:t>
      </w:r>
      <w:r w:rsidR="00032D7C" w:rsidRPr="00500117">
        <w:t>: [source].</w:t>
      </w:r>
      <w:r w:rsidR="005033FF" w:rsidRPr="00500117">
        <w:t xml:space="preserve"> </w:t>
      </w:r>
    </w:p>
    <w:p w:rsidR="007545B5" w:rsidRPr="00500117" w:rsidRDefault="007545B5" w:rsidP="00F51295">
      <w:pPr>
        <w:pStyle w:val="List3"/>
      </w:pPr>
      <w:r w:rsidRPr="00500117">
        <w:rPr>
          <w:i/>
        </w:rPr>
        <w:t>Your Response</w:t>
      </w:r>
      <w:r w:rsidRPr="00500117">
        <w:t xml:space="preserve">: Provide an example of human sociocultural identity related to </w:t>
      </w:r>
      <w:r w:rsidRPr="00500117">
        <w:rPr>
          <w:b/>
        </w:rPr>
        <w:t>human behavior</w:t>
      </w:r>
      <w:r w:rsidRPr="00500117">
        <w:t xml:space="preserve">. For example, when many people think of </w:t>
      </w:r>
      <w:r w:rsidRPr="00500117">
        <w:lastRenderedPageBreak/>
        <w:t xml:space="preserve">children, they think of specific behaviors that they exhibit, such as crying, playing, or loving. </w:t>
      </w:r>
    </w:p>
    <w:p w:rsidR="007545B5" w:rsidRPr="00500117" w:rsidRDefault="007545B5" w:rsidP="00F51295">
      <w:pPr>
        <w:pStyle w:val="List3"/>
      </w:pPr>
      <w:r w:rsidRPr="00500117">
        <w:rPr>
          <w:i/>
        </w:rPr>
        <w:t>Your Response</w:t>
      </w:r>
      <w:r w:rsidRPr="00500117">
        <w:t xml:space="preserve">: Provide an example of human sociocultural identity related to </w:t>
      </w:r>
      <w:r w:rsidRPr="00500117">
        <w:rPr>
          <w:b/>
        </w:rPr>
        <w:t>animals</w:t>
      </w:r>
      <w:r w:rsidRPr="00500117">
        <w:t>. For example, when people think of geese, they think of a flock.</w:t>
      </w:r>
    </w:p>
    <w:p w:rsidR="007545B5" w:rsidRPr="00500117" w:rsidRDefault="007545B5" w:rsidP="00F51295">
      <w:pPr>
        <w:pStyle w:val="List2"/>
      </w:pPr>
      <w:r w:rsidRPr="00500117">
        <w:rPr>
          <w:i/>
        </w:rPr>
        <w:t>Reporter</w:t>
      </w:r>
      <w:r w:rsidRPr="00500117">
        <w:t xml:space="preserve">: Human culture might seem more complex than I initially imagined, so how does it relate to the crisis we’ve witnessed here? </w:t>
      </w:r>
    </w:p>
    <w:p w:rsidR="007545B5" w:rsidRPr="00500117" w:rsidRDefault="007545B5" w:rsidP="00F51295">
      <w:pPr>
        <w:pStyle w:val="List3"/>
      </w:pPr>
      <w:r w:rsidRPr="00500117">
        <w:rPr>
          <w:i/>
        </w:rPr>
        <w:t>Your Response</w:t>
      </w:r>
      <w:r w:rsidRPr="00500117">
        <w:t xml:space="preserve">: Describe what some anthropologists can do to help when </w:t>
      </w:r>
      <w:r w:rsidRPr="00500117">
        <w:rPr>
          <w:b/>
        </w:rPr>
        <w:t>crises</w:t>
      </w:r>
      <w:r w:rsidRPr="00500117">
        <w:t xml:space="preserve"> such as these occur. How are they able to navigate crises, such as containing them and informing human cultures while balancing sensitivity to cultural beliefs and practices? What is the importance of doing so?</w:t>
      </w:r>
    </w:p>
    <w:p w:rsidR="007545B5" w:rsidRPr="00500117" w:rsidRDefault="007545B5" w:rsidP="00F51295">
      <w:pPr>
        <w:pStyle w:val="List"/>
        <w:rPr>
          <w:b/>
        </w:rPr>
      </w:pPr>
      <w:r w:rsidRPr="00500117">
        <w:rPr>
          <w:b/>
        </w:rPr>
        <w:t>Anthropological Methods</w:t>
      </w:r>
      <w:r w:rsidRPr="00500117">
        <w:t xml:space="preserve">: In this section, you will speak as though you are an anthropologist investigating the crisis. You will describe the anthropological methods you would need to use to investigate the crisis, and explain how you believe people would react to you investigating the crisis. </w:t>
      </w:r>
    </w:p>
    <w:p w:rsidR="007545B5" w:rsidRPr="00500117" w:rsidRDefault="007545B5" w:rsidP="00F51295">
      <w:pPr>
        <w:pStyle w:val="List2"/>
      </w:pPr>
      <w:r w:rsidRPr="00500117">
        <w:rPr>
          <w:i/>
        </w:rPr>
        <w:t>Reporter</w:t>
      </w:r>
      <w:r w:rsidRPr="00500117">
        <w:t xml:space="preserve">: Alright, can you explain to the audience how you came to this conclusion? </w:t>
      </w:r>
    </w:p>
    <w:p w:rsidR="007545B5" w:rsidRPr="00500117" w:rsidRDefault="007545B5" w:rsidP="00F51295">
      <w:pPr>
        <w:pStyle w:val="List3"/>
      </w:pPr>
      <w:r w:rsidRPr="00500117">
        <w:rPr>
          <w:i/>
        </w:rPr>
        <w:t>Your Response</w:t>
      </w:r>
      <w:r w:rsidRPr="00500117">
        <w:t xml:space="preserve">: Of the multiple research methods discussed throughout the course, such as excavation, ethnology, and ethnography, select an </w:t>
      </w:r>
      <w:r w:rsidRPr="00500117">
        <w:rPr>
          <w:b/>
        </w:rPr>
        <w:t xml:space="preserve">appropriate method </w:t>
      </w:r>
      <w:r w:rsidRPr="00500117">
        <w:t>for investigating this crisis, and explain why this method is appropriate.</w:t>
      </w:r>
    </w:p>
    <w:p w:rsidR="007545B5" w:rsidRPr="00500117" w:rsidRDefault="007545B5" w:rsidP="00F51295">
      <w:pPr>
        <w:pStyle w:val="List2"/>
      </w:pPr>
      <w:r w:rsidRPr="00500117">
        <w:rPr>
          <w:i/>
        </w:rPr>
        <w:t>Reporter</w:t>
      </w:r>
      <w:r w:rsidRPr="00500117">
        <w:t xml:space="preserve">: How did these people let you study them? Why did they let you? You most likely upset them, right? </w:t>
      </w:r>
    </w:p>
    <w:p w:rsidR="007545B5" w:rsidRPr="00500117" w:rsidRDefault="007545B5" w:rsidP="00F51295">
      <w:pPr>
        <w:pStyle w:val="List3"/>
      </w:pPr>
      <w:r w:rsidRPr="00500117">
        <w:rPr>
          <w:i/>
        </w:rPr>
        <w:t>Your Response</w:t>
      </w:r>
      <w:r w:rsidRPr="00500117">
        <w:t xml:space="preserve">: What types of </w:t>
      </w:r>
      <w:r w:rsidRPr="00500117">
        <w:rPr>
          <w:b/>
        </w:rPr>
        <w:t>reactions</w:t>
      </w:r>
      <w:r w:rsidRPr="00500117">
        <w:t xml:space="preserve"> might you receive from studying this group of people and gathering data by the ways you described? Provide specific examples of both positive and negative reactions.</w:t>
      </w:r>
    </w:p>
    <w:p w:rsidR="007545B5" w:rsidRPr="00500117" w:rsidRDefault="007545B5" w:rsidP="00F51295">
      <w:pPr>
        <w:pStyle w:val="List3"/>
      </w:pPr>
      <w:r w:rsidRPr="00500117">
        <w:rPr>
          <w:i/>
        </w:rPr>
        <w:t>Your Response</w:t>
      </w:r>
      <w:r w:rsidRPr="00500117">
        <w:t xml:space="preserve">: Explain why an </w:t>
      </w:r>
      <w:r w:rsidRPr="00500117">
        <w:rPr>
          <w:b/>
        </w:rPr>
        <w:t>objective lens</w:t>
      </w:r>
      <w:r w:rsidRPr="00500117">
        <w:t xml:space="preserve"> is important when studying a group of people. How might this lens help calm the fears of the group of people you are studying?</w:t>
      </w:r>
    </w:p>
    <w:p w:rsidR="007545B5" w:rsidRPr="00500117" w:rsidRDefault="007545B5" w:rsidP="00F51295">
      <w:pPr>
        <w:pStyle w:val="List"/>
        <w:rPr>
          <w:b/>
        </w:rPr>
      </w:pPr>
      <w:r w:rsidRPr="00500117">
        <w:rPr>
          <w:b/>
        </w:rPr>
        <w:t>Cultural Connections</w:t>
      </w:r>
      <w:r w:rsidRPr="00500117">
        <w:t>: In this section, you will make connections between cultural factors and the likelihood of the crisis occurring in your own culture. If the crisis has already occurred in your own culture, explain how the specific cultural, biological, or environmental factors allowed this to occur.</w:t>
      </w:r>
    </w:p>
    <w:p w:rsidR="007545B5" w:rsidRPr="00500117" w:rsidRDefault="007545B5" w:rsidP="00F51295">
      <w:pPr>
        <w:pStyle w:val="List2"/>
      </w:pPr>
      <w:r w:rsidRPr="00500117">
        <w:rPr>
          <w:i/>
        </w:rPr>
        <w:t>Reporter</w:t>
      </w:r>
      <w:r w:rsidRPr="00500117">
        <w:t>: Do you think this crisis could happen here, to us?</w:t>
      </w:r>
    </w:p>
    <w:p w:rsidR="007545B5" w:rsidRPr="00500117" w:rsidRDefault="007545B5" w:rsidP="00F51295">
      <w:pPr>
        <w:pStyle w:val="List3"/>
      </w:pPr>
      <w:proofErr w:type="gramStart"/>
      <w:r w:rsidRPr="00500117">
        <w:rPr>
          <w:i/>
        </w:rPr>
        <w:t>Your</w:t>
      </w:r>
      <w:proofErr w:type="gramEnd"/>
      <w:r w:rsidRPr="00500117">
        <w:rPr>
          <w:i/>
        </w:rPr>
        <w:t xml:space="preserve"> Response</w:t>
      </w:r>
      <w:r w:rsidRPr="00500117">
        <w:t xml:space="preserve">: Explain how specific </w:t>
      </w:r>
      <w:r w:rsidRPr="00500117">
        <w:rPr>
          <w:b/>
        </w:rPr>
        <w:t>cultural factors</w:t>
      </w:r>
      <w:r w:rsidRPr="00500117">
        <w:t xml:space="preserve"> in your culture could or could not allow this crisis to occur, identifying specific factors. </w:t>
      </w:r>
    </w:p>
    <w:p w:rsidR="007545B5" w:rsidRPr="00500117" w:rsidRDefault="007545B5" w:rsidP="00F51295">
      <w:pPr>
        <w:pStyle w:val="List3"/>
      </w:pPr>
      <w:proofErr w:type="gramStart"/>
      <w:r w:rsidRPr="00500117">
        <w:rPr>
          <w:i/>
        </w:rPr>
        <w:t>Your</w:t>
      </w:r>
      <w:proofErr w:type="gramEnd"/>
      <w:r w:rsidRPr="00500117">
        <w:rPr>
          <w:i/>
        </w:rPr>
        <w:t xml:space="preserve"> Response</w:t>
      </w:r>
      <w:r w:rsidRPr="00500117">
        <w:t xml:space="preserve">: Explain the how specific </w:t>
      </w:r>
      <w:r w:rsidRPr="00500117">
        <w:rPr>
          <w:b/>
        </w:rPr>
        <w:t>biological factors</w:t>
      </w:r>
      <w:r w:rsidRPr="00500117">
        <w:t xml:space="preserve"> in your family could or could not allow this crisis to occur, identifying specific factors.</w:t>
      </w:r>
    </w:p>
    <w:p w:rsidR="007545B5" w:rsidRPr="00500117" w:rsidRDefault="007545B5" w:rsidP="00F51295">
      <w:pPr>
        <w:pStyle w:val="List3"/>
      </w:pPr>
      <w:proofErr w:type="gramStart"/>
      <w:r w:rsidRPr="00500117">
        <w:rPr>
          <w:i/>
        </w:rPr>
        <w:t>Your</w:t>
      </w:r>
      <w:proofErr w:type="gramEnd"/>
      <w:r w:rsidRPr="00500117">
        <w:rPr>
          <w:i/>
        </w:rPr>
        <w:t xml:space="preserve"> Response</w:t>
      </w:r>
      <w:r w:rsidRPr="00500117">
        <w:t xml:space="preserve">: Explain how specific </w:t>
      </w:r>
      <w:r w:rsidRPr="00500117">
        <w:rPr>
          <w:b/>
        </w:rPr>
        <w:t>environmental factors</w:t>
      </w:r>
      <w:r w:rsidRPr="00500117">
        <w:t xml:space="preserve"> in your environment could or could not allow this crisis to occur, identifying specific factors. </w:t>
      </w:r>
    </w:p>
    <w:p w:rsidR="007545B5" w:rsidRPr="00500117" w:rsidRDefault="007545B5" w:rsidP="00F51295">
      <w:pPr>
        <w:pStyle w:val="List"/>
      </w:pPr>
      <w:r w:rsidRPr="00500117">
        <w:rPr>
          <w:b/>
        </w:rPr>
        <w:t>Predictions</w:t>
      </w:r>
      <w:r w:rsidRPr="00500117">
        <w:t>: In this section, you will explain how an anthropological perspective can assist in future crises.</w:t>
      </w:r>
    </w:p>
    <w:p w:rsidR="007545B5" w:rsidRPr="00500117" w:rsidRDefault="007545B5" w:rsidP="00F51295">
      <w:pPr>
        <w:pStyle w:val="List2"/>
      </w:pPr>
      <w:r w:rsidRPr="00500117">
        <w:rPr>
          <w:i/>
        </w:rPr>
        <w:t>Reporter</w:t>
      </w:r>
      <w:r w:rsidRPr="00500117">
        <w:t>: Do you think there is anything that could have informed these people of the crisis? I would hate to think that this could have been recognized and prevented earlier.</w:t>
      </w:r>
    </w:p>
    <w:p w:rsidR="007545B5" w:rsidRPr="00500117" w:rsidRDefault="007545B5" w:rsidP="00F51295">
      <w:pPr>
        <w:pStyle w:val="List3"/>
      </w:pPr>
      <w:r w:rsidRPr="00500117">
        <w:rPr>
          <w:i/>
        </w:rPr>
        <w:t>Your Response</w:t>
      </w:r>
      <w:r w:rsidRPr="00500117">
        <w:t xml:space="preserve">: How can an anthropologist use people’s </w:t>
      </w:r>
      <w:r w:rsidRPr="00500117">
        <w:rPr>
          <w:b/>
        </w:rPr>
        <w:t>history</w:t>
      </w:r>
      <w:r w:rsidRPr="00500117">
        <w:t xml:space="preserve"> to help change the future? Think specifically about the power and importance of historical events, beliefs, and practices in relation to the present, providing real-world examples of the connection between the past and present. </w:t>
      </w:r>
    </w:p>
    <w:p w:rsidR="007545B5" w:rsidRPr="00500117" w:rsidRDefault="007545B5" w:rsidP="00F51295">
      <w:pPr>
        <w:pStyle w:val="List2"/>
      </w:pPr>
      <w:r w:rsidRPr="00500117">
        <w:rPr>
          <w:i/>
        </w:rPr>
        <w:t>Reporter</w:t>
      </w:r>
      <w:r w:rsidRPr="00500117">
        <w:t>: Now, I can bet there are people at home that are scared. So, how can you as an anthropologist help in preventing this crisis from happening to us?</w:t>
      </w:r>
    </w:p>
    <w:p w:rsidR="007545B5" w:rsidRPr="00500117" w:rsidRDefault="007545B5" w:rsidP="00F51295">
      <w:pPr>
        <w:pStyle w:val="List3"/>
      </w:pPr>
      <w:r w:rsidRPr="00500117">
        <w:rPr>
          <w:i/>
        </w:rPr>
        <w:t>Your Response</w:t>
      </w:r>
      <w:r w:rsidRPr="00500117">
        <w:t xml:space="preserve">: Explain the value of an anthological lens when creating </w:t>
      </w:r>
      <w:r w:rsidRPr="00500117">
        <w:rPr>
          <w:b/>
        </w:rPr>
        <w:t>preventive action</w:t>
      </w:r>
      <w:r w:rsidRPr="00500117">
        <w:t xml:space="preserve"> plans. Specifically, why are an objective lens and cultural sensitivity important when creating preventive action plans?</w:t>
      </w:r>
    </w:p>
    <w:p w:rsidR="007545B5" w:rsidRPr="00500117" w:rsidRDefault="007545B5" w:rsidP="00F51295">
      <w:pPr>
        <w:pStyle w:val="List2"/>
      </w:pPr>
      <w:r w:rsidRPr="00500117">
        <w:rPr>
          <w:i/>
        </w:rPr>
        <w:t>Reporter</w:t>
      </w:r>
      <w:r w:rsidRPr="00500117">
        <w:t xml:space="preserve">: Finally, do you still enjoy being an anthropologist throughout this apparent chaos? I mean, how has being an anthropologist helped you out personally? </w:t>
      </w:r>
    </w:p>
    <w:p w:rsidR="00356CD2" w:rsidRPr="00500117" w:rsidRDefault="007545B5" w:rsidP="00F51295">
      <w:pPr>
        <w:pStyle w:val="List3"/>
      </w:pPr>
      <w:r w:rsidRPr="00500117">
        <w:rPr>
          <w:i/>
        </w:rPr>
        <w:t>Your Response</w:t>
      </w:r>
      <w:r w:rsidRPr="00500117">
        <w:t xml:space="preserve">: How has anthropology helped you better understand the human condition, and how might this help you in your </w:t>
      </w:r>
      <w:r w:rsidRPr="00500117">
        <w:rPr>
          <w:b/>
        </w:rPr>
        <w:t>personal and professional</w:t>
      </w:r>
      <w:r w:rsidRPr="00500117">
        <w:t xml:space="preserve"> </w:t>
      </w:r>
      <w:r w:rsidRPr="00500117">
        <w:rPr>
          <w:b/>
        </w:rPr>
        <w:t>life</w:t>
      </w:r>
      <w:r w:rsidRPr="00500117">
        <w:t>?</w:t>
      </w:r>
    </w:p>
    <w:p w:rsidR="00D96455" w:rsidRPr="00500117" w:rsidRDefault="00D96455" w:rsidP="007545B5">
      <w:pPr>
        <w:spacing w:after="0" w:line="480" w:lineRule="auto"/>
        <w:contextualSpacing/>
        <w:jc w:val="center"/>
        <w:rPr>
          <w:rFonts w:ascii="Times New Roman" w:hAnsi="Times New Roman" w:cs="Times New Roman"/>
          <w:b/>
          <w:color w:val="000000"/>
          <w:sz w:val="24"/>
          <w:szCs w:val="24"/>
        </w:rPr>
      </w:pPr>
    </w:p>
    <w:p w:rsidR="00C117AB" w:rsidRPr="00500117" w:rsidRDefault="00C117AB" w:rsidP="00F51295">
      <w:pPr>
        <w:pStyle w:val="Heading2"/>
      </w:pPr>
      <w:r w:rsidRPr="00500117">
        <w:t>References</w:t>
      </w:r>
    </w:p>
    <w:p w:rsidR="00402C71" w:rsidRPr="00500117" w:rsidRDefault="00F73E99" w:rsidP="00356CD2">
      <w:pPr>
        <w:spacing w:after="0" w:line="480" w:lineRule="auto"/>
        <w:contextualSpacing/>
        <w:rPr>
          <w:rFonts w:ascii="Times New Roman" w:hAnsi="Times New Roman" w:cs="Times New Roman"/>
          <w:color w:val="000000"/>
          <w:sz w:val="24"/>
          <w:szCs w:val="24"/>
        </w:rPr>
      </w:pPr>
      <w:r w:rsidRPr="00500117">
        <w:rPr>
          <w:rFonts w:ascii="Times New Roman" w:hAnsi="Times New Roman" w:cs="Times New Roman"/>
          <w:color w:val="000000"/>
          <w:sz w:val="24"/>
          <w:szCs w:val="24"/>
        </w:rPr>
        <w:t>I</w:t>
      </w:r>
      <w:r w:rsidR="00402C71" w:rsidRPr="00500117">
        <w:rPr>
          <w:rFonts w:ascii="Times New Roman" w:hAnsi="Times New Roman" w:cs="Times New Roman"/>
          <w:color w:val="000000"/>
          <w:sz w:val="24"/>
          <w:szCs w:val="24"/>
        </w:rPr>
        <w:t>nclude a list of references</w:t>
      </w:r>
      <w:r w:rsidRPr="00500117">
        <w:rPr>
          <w:rFonts w:ascii="Times New Roman" w:hAnsi="Times New Roman" w:cs="Times New Roman"/>
          <w:color w:val="000000"/>
          <w:sz w:val="24"/>
          <w:szCs w:val="24"/>
        </w:rPr>
        <w:t>. B</w:t>
      </w:r>
      <w:r w:rsidR="00402C71" w:rsidRPr="00500117">
        <w:rPr>
          <w:rFonts w:ascii="Times New Roman" w:hAnsi="Times New Roman" w:cs="Times New Roman"/>
          <w:color w:val="000000"/>
          <w:sz w:val="24"/>
          <w:szCs w:val="24"/>
        </w:rPr>
        <w:t xml:space="preserve">e sure to write the title, author, page number where you found the information, and </w:t>
      </w:r>
      <w:r w:rsidRPr="00500117">
        <w:rPr>
          <w:rFonts w:ascii="Times New Roman" w:hAnsi="Times New Roman" w:cs="Times New Roman"/>
          <w:color w:val="000000"/>
          <w:sz w:val="24"/>
          <w:szCs w:val="24"/>
        </w:rPr>
        <w:t xml:space="preserve">the </w:t>
      </w:r>
      <w:r w:rsidR="00402C71" w:rsidRPr="00500117">
        <w:rPr>
          <w:rFonts w:ascii="Times New Roman" w:hAnsi="Times New Roman" w:cs="Times New Roman"/>
          <w:color w:val="000000"/>
          <w:sz w:val="24"/>
          <w:szCs w:val="24"/>
        </w:rPr>
        <w:t xml:space="preserve">publication date for each reference used. </w:t>
      </w:r>
    </w:p>
    <w:p w:rsidR="00F73E99" w:rsidRPr="00500117" w:rsidRDefault="00F73E99" w:rsidP="00356CD2">
      <w:pPr>
        <w:spacing w:after="0" w:line="480" w:lineRule="auto"/>
        <w:contextualSpacing/>
        <w:rPr>
          <w:rFonts w:ascii="Times New Roman" w:hAnsi="Times New Roman" w:cs="Times New Roman"/>
          <w:color w:val="000000"/>
          <w:sz w:val="24"/>
          <w:szCs w:val="24"/>
        </w:rPr>
      </w:pPr>
    </w:p>
    <w:tbl>
      <w:tblPr>
        <w:tblStyle w:val="TableGrid"/>
        <w:tblW w:w="5000" w:type="pct"/>
        <w:tblLook w:val="04A0" w:firstRow="1" w:lastRow="0" w:firstColumn="1" w:lastColumn="0" w:noHBand="0" w:noVBand="1"/>
        <w:tblDescription w:val="Table"/>
      </w:tblPr>
      <w:tblGrid>
        <w:gridCol w:w="2049"/>
        <w:gridCol w:w="1000"/>
        <w:gridCol w:w="1392"/>
        <w:gridCol w:w="2346"/>
        <w:gridCol w:w="2789"/>
      </w:tblGrid>
      <w:tr w:rsidR="00F73E99" w:rsidRPr="00500117" w:rsidTr="00F51295">
        <w:trPr>
          <w:tblHeader/>
        </w:trPr>
        <w:tc>
          <w:tcPr>
            <w:tcW w:w="1070" w:type="pct"/>
          </w:tcPr>
          <w:p w:rsidR="00F73E99" w:rsidRPr="00500117" w:rsidRDefault="00F73E99" w:rsidP="00F32BAA">
            <w:pPr>
              <w:spacing w:after="0" w:line="480" w:lineRule="auto"/>
              <w:contextualSpacing/>
              <w:rPr>
                <w:rFonts w:ascii="Times New Roman" w:hAnsi="Times New Roman" w:cs="Times New Roman"/>
                <w:color w:val="000000"/>
                <w:sz w:val="24"/>
                <w:szCs w:val="24"/>
              </w:rPr>
            </w:pPr>
          </w:p>
        </w:tc>
        <w:tc>
          <w:tcPr>
            <w:tcW w:w="522" w:type="pct"/>
          </w:tcPr>
          <w:p w:rsidR="00F73E99" w:rsidRPr="00500117" w:rsidRDefault="00F73E99" w:rsidP="00F32BAA">
            <w:pPr>
              <w:spacing w:after="0" w:line="480" w:lineRule="auto"/>
              <w:contextualSpacing/>
              <w:jc w:val="center"/>
              <w:rPr>
                <w:rFonts w:ascii="Times New Roman" w:hAnsi="Times New Roman" w:cs="Times New Roman"/>
                <w:b/>
                <w:color w:val="000000"/>
                <w:sz w:val="24"/>
                <w:szCs w:val="24"/>
              </w:rPr>
            </w:pPr>
            <w:r w:rsidRPr="00500117">
              <w:rPr>
                <w:rFonts w:ascii="Times New Roman" w:hAnsi="Times New Roman" w:cs="Times New Roman"/>
                <w:b/>
                <w:color w:val="000000"/>
                <w:sz w:val="24"/>
                <w:szCs w:val="24"/>
              </w:rPr>
              <w:t>Title</w:t>
            </w:r>
          </w:p>
        </w:tc>
        <w:tc>
          <w:tcPr>
            <w:tcW w:w="727" w:type="pct"/>
          </w:tcPr>
          <w:p w:rsidR="00F73E99" w:rsidRPr="00500117" w:rsidRDefault="00F73E99" w:rsidP="00F32BAA">
            <w:pPr>
              <w:spacing w:after="0" w:line="480" w:lineRule="auto"/>
              <w:contextualSpacing/>
              <w:jc w:val="center"/>
              <w:rPr>
                <w:rFonts w:ascii="Times New Roman" w:hAnsi="Times New Roman" w:cs="Times New Roman"/>
                <w:b/>
                <w:color w:val="000000"/>
                <w:sz w:val="24"/>
                <w:szCs w:val="24"/>
              </w:rPr>
            </w:pPr>
            <w:r w:rsidRPr="00500117">
              <w:rPr>
                <w:rFonts w:ascii="Times New Roman" w:hAnsi="Times New Roman" w:cs="Times New Roman"/>
                <w:b/>
                <w:color w:val="000000"/>
                <w:sz w:val="24"/>
                <w:szCs w:val="24"/>
              </w:rPr>
              <w:t>Author</w:t>
            </w:r>
          </w:p>
        </w:tc>
        <w:tc>
          <w:tcPr>
            <w:tcW w:w="1225" w:type="pct"/>
          </w:tcPr>
          <w:p w:rsidR="00F73E99" w:rsidRPr="00500117" w:rsidRDefault="00F73E99" w:rsidP="00F32BAA">
            <w:pPr>
              <w:spacing w:after="0" w:line="480" w:lineRule="auto"/>
              <w:contextualSpacing/>
              <w:jc w:val="center"/>
              <w:rPr>
                <w:rFonts w:ascii="Times New Roman" w:hAnsi="Times New Roman" w:cs="Times New Roman"/>
                <w:b/>
                <w:color w:val="000000"/>
                <w:sz w:val="24"/>
                <w:szCs w:val="24"/>
              </w:rPr>
            </w:pPr>
            <w:r w:rsidRPr="00500117">
              <w:rPr>
                <w:rFonts w:ascii="Times New Roman" w:hAnsi="Times New Roman" w:cs="Times New Roman"/>
                <w:b/>
                <w:color w:val="000000"/>
                <w:sz w:val="24"/>
                <w:szCs w:val="24"/>
              </w:rPr>
              <w:t>Page Number</w:t>
            </w:r>
          </w:p>
        </w:tc>
        <w:tc>
          <w:tcPr>
            <w:tcW w:w="1456" w:type="pct"/>
          </w:tcPr>
          <w:p w:rsidR="00F73E99" w:rsidRPr="00500117" w:rsidRDefault="00F73E99" w:rsidP="00F32BAA">
            <w:pPr>
              <w:spacing w:after="0" w:line="480" w:lineRule="auto"/>
              <w:contextualSpacing/>
              <w:jc w:val="center"/>
              <w:rPr>
                <w:rFonts w:ascii="Times New Roman" w:hAnsi="Times New Roman" w:cs="Times New Roman"/>
                <w:b/>
                <w:color w:val="000000"/>
                <w:sz w:val="24"/>
                <w:szCs w:val="24"/>
              </w:rPr>
            </w:pPr>
            <w:r w:rsidRPr="00500117">
              <w:rPr>
                <w:rFonts w:ascii="Times New Roman" w:hAnsi="Times New Roman" w:cs="Times New Roman"/>
                <w:b/>
                <w:color w:val="000000"/>
                <w:sz w:val="24"/>
                <w:szCs w:val="24"/>
              </w:rPr>
              <w:t>Publication Date</w:t>
            </w:r>
          </w:p>
        </w:tc>
      </w:tr>
      <w:tr w:rsidR="00F73E99" w:rsidRPr="00500117" w:rsidTr="00F51295">
        <w:trPr>
          <w:tblHeader/>
        </w:trPr>
        <w:tc>
          <w:tcPr>
            <w:tcW w:w="1070" w:type="pct"/>
          </w:tcPr>
          <w:p w:rsidR="00F73E99" w:rsidRPr="00500117" w:rsidRDefault="00F73E99" w:rsidP="00F32BAA">
            <w:pPr>
              <w:spacing w:after="0" w:line="480" w:lineRule="auto"/>
              <w:contextualSpacing/>
              <w:jc w:val="center"/>
              <w:rPr>
                <w:rFonts w:ascii="Times New Roman" w:hAnsi="Times New Roman" w:cs="Times New Roman"/>
                <w:b/>
                <w:color w:val="000000"/>
                <w:sz w:val="24"/>
                <w:szCs w:val="24"/>
              </w:rPr>
            </w:pPr>
            <w:r w:rsidRPr="00500117">
              <w:rPr>
                <w:rFonts w:ascii="Times New Roman" w:hAnsi="Times New Roman" w:cs="Times New Roman"/>
                <w:b/>
                <w:color w:val="000000"/>
                <w:sz w:val="24"/>
                <w:szCs w:val="24"/>
              </w:rPr>
              <w:t>Reference 1</w:t>
            </w:r>
          </w:p>
        </w:tc>
        <w:tc>
          <w:tcPr>
            <w:tcW w:w="522" w:type="pct"/>
          </w:tcPr>
          <w:p w:rsidR="00F73E99" w:rsidRPr="00500117" w:rsidRDefault="00F73E99" w:rsidP="00F32BAA">
            <w:pPr>
              <w:spacing w:after="0" w:line="480" w:lineRule="auto"/>
              <w:contextualSpacing/>
              <w:rPr>
                <w:rFonts w:ascii="Times New Roman" w:hAnsi="Times New Roman" w:cs="Times New Roman"/>
                <w:color w:val="000000"/>
                <w:sz w:val="24"/>
                <w:szCs w:val="24"/>
              </w:rPr>
            </w:pPr>
          </w:p>
        </w:tc>
        <w:tc>
          <w:tcPr>
            <w:tcW w:w="727" w:type="pct"/>
          </w:tcPr>
          <w:p w:rsidR="00F73E99" w:rsidRPr="00500117" w:rsidRDefault="00F73E99" w:rsidP="00F32BAA">
            <w:pPr>
              <w:spacing w:after="0" w:line="480" w:lineRule="auto"/>
              <w:contextualSpacing/>
              <w:rPr>
                <w:rFonts w:ascii="Times New Roman" w:hAnsi="Times New Roman" w:cs="Times New Roman"/>
                <w:color w:val="000000"/>
                <w:sz w:val="24"/>
                <w:szCs w:val="24"/>
              </w:rPr>
            </w:pPr>
          </w:p>
        </w:tc>
        <w:tc>
          <w:tcPr>
            <w:tcW w:w="1225" w:type="pct"/>
          </w:tcPr>
          <w:p w:rsidR="00F73E99" w:rsidRPr="00500117" w:rsidRDefault="00F73E99" w:rsidP="00F32BAA">
            <w:pPr>
              <w:spacing w:after="0" w:line="480" w:lineRule="auto"/>
              <w:contextualSpacing/>
              <w:rPr>
                <w:rFonts w:ascii="Times New Roman" w:hAnsi="Times New Roman" w:cs="Times New Roman"/>
                <w:color w:val="000000"/>
                <w:sz w:val="24"/>
                <w:szCs w:val="24"/>
              </w:rPr>
            </w:pPr>
          </w:p>
        </w:tc>
        <w:tc>
          <w:tcPr>
            <w:tcW w:w="1456" w:type="pct"/>
          </w:tcPr>
          <w:p w:rsidR="00F73E99" w:rsidRPr="00500117" w:rsidRDefault="00F73E99" w:rsidP="00F32BAA">
            <w:pPr>
              <w:spacing w:after="0" w:line="480" w:lineRule="auto"/>
              <w:contextualSpacing/>
              <w:rPr>
                <w:rFonts w:ascii="Times New Roman" w:hAnsi="Times New Roman" w:cs="Times New Roman"/>
                <w:color w:val="000000"/>
                <w:sz w:val="24"/>
                <w:szCs w:val="24"/>
              </w:rPr>
            </w:pPr>
          </w:p>
        </w:tc>
      </w:tr>
      <w:tr w:rsidR="00F73E99" w:rsidRPr="00500117" w:rsidTr="00F51295">
        <w:trPr>
          <w:tblHeader/>
        </w:trPr>
        <w:tc>
          <w:tcPr>
            <w:tcW w:w="1070" w:type="pct"/>
          </w:tcPr>
          <w:p w:rsidR="00F73E99" w:rsidRPr="00500117" w:rsidRDefault="00F73E99" w:rsidP="00F32BAA">
            <w:pPr>
              <w:spacing w:after="0" w:line="480" w:lineRule="auto"/>
              <w:contextualSpacing/>
              <w:jc w:val="center"/>
              <w:rPr>
                <w:rFonts w:ascii="Times New Roman" w:hAnsi="Times New Roman" w:cs="Times New Roman"/>
                <w:b/>
                <w:color w:val="000000"/>
                <w:sz w:val="24"/>
                <w:szCs w:val="24"/>
              </w:rPr>
            </w:pPr>
            <w:r w:rsidRPr="00500117">
              <w:rPr>
                <w:rFonts w:ascii="Times New Roman" w:hAnsi="Times New Roman" w:cs="Times New Roman"/>
                <w:b/>
                <w:color w:val="000000"/>
                <w:sz w:val="24"/>
                <w:szCs w:val="24"/>
              </w:rPr>
              <w:t>Reference 2</w:t>
            </w:r>
          </w:p>
        </w:tc>
        <w:tc>
          <w:tcPr>
            <w:tcW w:w="522" w:type="pct"/>
          </w:tcPr>
          <w:p w:rsidR="00F73E99" w:rsidRPr="00500117" w:rsidRDefault="00F73E99" w:rsidP="00F32BAA">
            <w:pPr>
              <w:spacing w:after="0" w:line="480" w:lineRule="auto"/>
              <w:contextualSpacing/>
              <w:rPr>
                <w:rFonts w:ascii="Times New Roman" w:hAnsi="Times New Roman" w:cs="Times New Roman"/>
                <w:color w:val="000000"/>
                <w:sz w:val="24"/>
                <w:szCs w:val="24"/>
              </w:rPr>
            </w:pPr>
          </w:p>
        </w:tc>
        <w:tc>
          <w:tcPr>
            <w:tcW w:w="727" w:type="pct"/>
          </w:tcPr>
          <w:p w:rsidR="00F73E99" w:rsidRPr="00500117" w:rsidRDefault="00F73E99" w:rsidP="00F32BAA">
            <w:pPr>
              <w:spacing w:after="0" w:line="480" w:lineRule="auto"/>
              <w:contextualSpacing/>
              <w:rPr>
                <w:rFonts w:ascii="Times New Roman" w:hAnsi="Times New Roman" w:cs="Times New Roman"/>
                <w:color w:val="000000"/>
                <w:sz w:val="24"/>
                <w:szCs w:val="24"/>
              </w:rPr>
            </w:pPr>
          </w:p>
        </w:tc>
        <w:tc>
          <w:tcPr>
            <w:tcW w:w="1225" w:type="pct"/>
          </w:tcPr>
          <w:p w:rsidR="00F73E99" w:rsidRPr="00500117" w:rsidRDefault="00F73E99" w:rsidP="00F32BAA">
            <w:pPr>
              <w:spacing w:after="0" w:line="480" w:lineRule="auto"/>
              <w:contextualSpacing/>
              <w:rPr>
                <w:rFonts w:ascii="Times New Roman" w:hAnsi="Times New Roman" w:cs="Times New Roman"/>
                <w:color w:val="000000"/>
                <w:sz w:val="24"/>
                <w:szCs w:val="24"/>
              </w:rPr>
            </w:pPr>
          </w:p>
        </w:tc>
        <w:tc>
          <w:tcPr>
            <w:tcW w:w="1456" w:type="pct"/>
          </w:tcPr>
          <w:p w:rsidR="00F73E99" w:rsidRPr="00500117" w:rsidRDefault="00F73E99" w:rsidP="00F32BAA">
            <w:pPr>
              <w:spacing w:after="0" w:line="480" w:lineRule="auto"/>
              <w:contextualSpacing/>
              <w:rPr>
                <w:rFonts w:ascii="Times New Roman" w:hAnsi="Times New Roman" w:cs="Times New Roman"/>
                <w:color w:val="000000"/>
                <w:sz w:val="24"/>
                <w:szCs w:val="24"/>
              </w:rPr>
            </w:pPr>
          </w:p>
        </w:tc>
      </w:tr>
      <w:tr w:rsidR="00F73E99" w:rsidRPr="00500117" w:rsidTr="00F51295">
        <w:trPr>
          <w:tblHeader/>
        </w:trPr>
        <w:tc>
          <w:tcPr>
            <w:tcW w:w="1070" w:type="pct"/>
          </w:tcPr>
          <w:p w:rsidR="00F73E99" w:rsidRPr="00500117" w:rsidRDefault="00F73E99" w:rsidP="00F32BAA">
            <w:pPr>
              <w:spacing w:after="0" w:line="480" w:lineRule="auto"/>
              <w:contextualSpacing/>
              <w:jc w:val="center"/>
              <w:rPr>
                <w:rFonts w:ascii="Times New Roman" w:hAnsi="Times New Roman" w:cs="Times New Roman"/>
                <w:b/>
                <w:color w:val="000000"/>
                <w:sz w:val="24"/>
                <w:szCs w:val="24"/>
              </w:rPr>
            </w:pPr>
            <w:r w:rsidRPr="00500117">
              <w:rPr>
                <w:rFonts w:ascii="Times New Roman" w:hAnsi="Times New Roman" w:cs="Times New Roman"/>
                <w:b/>
                <w:color w:val="000000"/>
                <w:sz w:val="24"/>
                <w:szCs w:val="24"/>
              </w:rPr>
              <w:t>Reference 3</w:t>
            </w:r>
          </w:p>
        </w:tc>
        <w:tc>
          <w:tcPr>
            <w:tcW w:w="522" w:type="pct"/>
          </w:tcPr>
          <w:p w:rsidR="00F73E99" w:rsidRPr="00500117" w:rsidRDefault="00F73E99" w:rsidP="00F32BAA">
            <w:pPr>
              <w:spacing w:after="0" w:line="480" w:lineRule="auto"/>
              <w:contextualSpacing/>
              <w:rPr>
                <w:rFonts w:ascii="Times New Roman" w:hAnsi="Times New Roman" w:cs="Times New Roman"/>
                <w:color w:val="000000"/>
                <w:sz w:val="24"/>
                <w:szCs w:val="24"/>
              </w:rPr>
            </w:pPr>
          </w:p>
        </w:tc>
        <w:tc>
          <w:tcPr>
            <w:tcW w:w="727" w:type="pct"/>
          </w:tcPr>
          <w:p w:rsidR="00F73E99" w:rsidRPr="00500117" w:rsidRDefault="00F73E99" w:rsidP="00F32BAA">
            <w:pPr>
              <w:spacing w:after="0" w:line="480" w:lineRule="auto"/>
              <w:contextualSpacing/>
              <w:rPr>
                <w:rFonts w:ascii="Times New Roman" w:hAnsi="Times New Roman" w:cs="Times New Roman"/>
                <w:color w:val="000000"/>
                <w:sz w:val="24"/>
                <w:szCs w:val="24"/>
              </w:rPr>
            </w:pPr>
          </w:p>
        </w:tc>
        <w:tc>
          <w:tcPr>
            <w:tcW w:w="1225" w:type="pct"/>
          </w:tcPr>
          <w:p w:rsidR="00F73E99" w:rsidRPr="00500117" w:rsidRDefault="00F73E99" w:rsidP="00F32BAA">
            <w:pPr>
              <w:spacing w:after="0" w:line="480" w:lineRule="auto"/>
              <w:contextualSpacing/>
              <w:rPr>
                <w:rFonts w:ascii="Times New Roman" w:hAnsi="Times New Roman" w:cs="Times New Roman"/>
                <w:color w:val="000000"/>
                <w:sz w:val="24"/>
                <w:szCs w:val="24"/>
              </w:rPr>
            </w:pPr>
          </w:p>
        </w:tc>
        <w:tc>
          <w:tcPr>
            <w:tcW w:w="1456" w:type="pct"/>
          </w:tcPr>
          <w:p w:rsidR="00F73E99" w:rsidRPr="00500117" w:rsidRDefault="00F73E99" w:rsidP="00F32BAA">
            <w:pPr>
              <w:spacing w:after="0" w:line="480" w:lineRule="auto"/>
              <w:contextualSpacing/>
              <w:rPr>
                <w:rFonts w:ascii="Times New Roman" w:hAnsi="Times New Roman" w:cs="Times New Roman"/>
                <w:color w:val="000000"/>
                <w:sz w:val="24"/>
                <w:szCs w:val="24"/>
              </w:rPr>
            </w:pPr>
          </w:p>
        </w:tc>
      </w:tr>
      <w:tr w:rsidR="00F73E99" w:rsidRPr="00500117" w:rsidTr="00F51295">
        <w:trPr>
          <w:tblHeader/>
        </w:trPr>
        <w:tc>
          <w:tcPr>
            <w:tcW w:w="1070" w:type="pct"/>
          </w:tcPr>
          <w:p w:rsidR="00F73E99" w:rsidRPr="00500117" w:rsidRDefault="00F73E99" w:rsidP="00F32BAA">
            <w:pPr>
              <w:spacing w:after="0" w:line="480" w:lineRule="auto"/>
              <w:contextualSpacing/>
              <w:jc w:val="center"/>
              <w:rPr>
                <w:rFonts w:ascii="Times New Roman" w:hAnsi="Times New Roman" w:cs="Times New Roman"/>
                <w:b/>
                <w:color w:val="000000"/>
                <w:sz w:val="24"/>
                <w:szCs w:val="24"/>
              </w:rPr>
            </w:pPr>
            <w:r w:rsidRPr="00500117">
              <w:rPr>
                <w:rFonts w:ascii="Times New Roman" w:hAnsi="Times New Roman" w:cs="Times New Roman"/>
                <w:b/>
                <w:color w:val="000000"/>
                <w:sz w:val="24"/>
                <w:szCs w:val="24"/>
              </w:rPr>
              <w:t>Reference 4</w:t>
            </w:r>
          </w:p>
        </w:tc>
        <w:tc>
          <w:tcPr>
            <w:tcW w:w="522" w:type="pct"/>
          </w:tcPr>
          <w:p w:rsidR="00F73E99" w:rsidRPr="00500117" w:rsidRDefault="00F73E99" w:rsidP="00F32BAA">
            <w:pPr>
              <w:spacing w:after="0" w:line="480" w:lineRule="auto"/>
              <w:contextualSpacing/>
              <w:rPr>
                <w:rFonts w:ascii="Times New Roman" w:hAnsi="Times New Roman" w:cs="Times New Roman"/>
                <w:color w:val="000000"/>
                <w:sz w:val="24"/>
                <w:szCs w:val="24"/>
              </w:rPr>
            </w:pPr>
          </w:p>
        </w:tc>
        <w:tc>
          <w:tcPr>
            <w:tcW w:w="727" w:type="pct"/>
          </w:tcPr>
          <w:p w:rsidR="00F73E99" w:rsidRPr="00500117" w:rsidRDefault="00F73E99" w:rsidP="00F32BAA">
            <w:pPr>
              <w:spacing w:after="0" w:line="480" w:lineRule="auto"/>
              <w:contextualSpacing/>
              <w:rPr>
                <w:rFonts w:ascii="Times New Roman" w:hAnsi="Times New Roman" w:cs="Times New Roman"/>
                <w:color w:val="000000"/>
                <w:sz w:val="24"/>
                <w:szCs w:val="24"/>
              </w:rPr>
            </w:pPr>
          </w:p>
        </w:tc>
        <w:tc>
          <w:tcPr>
            <w:tcW w:w="1225" w:type="pct"/>
          </w:tcPr>
          <w:p w:rsidR="00F73E99" w:rsidRPr="00500117" w:rsidRDefault="00F73E99" w:rsidP="00F32BAA">
            <w:pPr>
              <w:spacing w:after="0" w:line="480" w:lineRule="auto"/>
              <w:contextualSpacing/>
              <w:rPr>
                <w:rFonts w:ascii="Times New Roman" w:hAnsi="Times New Roman" w:cs="Times New Roman"/>
                <w:color w:val="000000"/>
                <w:sz w:val="24"/>
                <w:szCs w:val="24"/>
              </w:rPr>
            </w:pPr>
          </w:p>
        </w:tc>
        <w:tc>
          <w:tcPr>
            <w:tcW w:w="1456" w:type="pct"/>
          </w:tcPr>
          <w:p w:rsidR="00F73E99" w:rsidRPr="00500117" w:rsidRDefault="00F73E99" w:rsidP="00F32BAA">
            <w:pPr>
              <w:spacing w:after="0" w:line="480" w:lineRule="auto"/>
              <w:contextualSpacing/>
              <w:rPr>
                <w:rFonts w:ascii="Times New Roman" w:hAnsi="Times New Roman" w:cs="Times New Roman"/>
                <w:color w:val="000000"/>
                <w:sz w:val="24"/>
                <w:szCs w:val="24"/>
              </w:rPr>
            </w:pPr>
          </w:p>
        </w:tc>
      </w:tr>
    </w:tbl>
    <w:p w:rsidR="007B2AE5" w:rsidRPr="00500117" w:rsidRDefault="007B2AE5" w:rsidP="00356CD2">
      <w:pPr>
        <w:spacing w:after="0" w:line="480" w:lineRule="auto"/>
        <w:contextualSpacing/>
        <w:rPr>
          <w:rFonts w:ascii="Times New Roman" w:hAnsi="Times New Roman" w:cs="Times New Roman"/>
          <w:b/>
          <w:color w:val="000000"/>
          <w:sz w:val="24"/>
          <w:szCs w:val="24"/>
        </w:rPr>
      </w:pPr>
    </w:p>
    <w:sectPr w:rsidR="007B2AE5" w:rsidRPr="00500117" w:rsidSect="00D96455">
      <w:headerReference w:type="default" r:id="rId11"/>
      <w:pgSz w:w="12240" w:h="15840"/>
      <w:pgMar w:top="1440" w:right="1440" w:bottom="1440" w:left="1440" w:header="720" w:footer="720" w:gutter="0"/>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509" w:rsidRDefault="00991509" w:rsidP="00ED001E">
      <w:pPr>
        <w:spacing w:after="0"/>
      </w:pPr>
      <w:r>
        <w:separator/>
      </w:r>
    </w:p>
  </w:endnote>
  <w:endnote w:type="continuationSeparator" w:id="0">
    <w:p w:rsidR="00991509" w:rsidRDefault="00991509" w:rsidP="00ED00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font313">
    <w:altName w:val="Times New Roman"/>
    <w:charset w:val="A1"/>
    <w:family w:val="auto"/>
    <w:pitch w:val="variable"/>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509" w:rsidRDefault="00991509" w:rsidP="00ED001E">
      <w:pPr>
        <w:spacing w:after="0"/>
      </w:pPr>
      <w:r>
        <w:separator/>
      </w:r>
    </w:p>
  </w:footnote>
  <w:footnote w:type="continuationSeparator" w:id="0">
    <w:p w:rsidR="00991509" w:rsidRDefault="00991509" w:rsidP="00ED00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A0B" w:rsidRDefault="00BB129F" w:rsidP="00931945">
    <w:pPr>
      <w:jc w:val="center"/>
    </w:pPr>
    <w:r w:rsidRPr="00FC7ADE">
      <w:rPr>
        <w:noProof/>
        <w:lang w:eastAsia="en-US"/>
      </w:rPr>
      <w:drawing>
        <wp:inline distT="0" distB="0" distL="0" distR="0" wp14:anchorId="5EA2A5AF" wp14:editId="20BB2083">
          <wp:extent cx="2743200" cy="409575"/>
          <wp:effectExtent l="0" t="0" r="0" b="9525"/>
          <wp:docPr id="1" name="Picture 1" descr="SN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_SNHU_withQuill_Horizst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1A16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09EA4AC"/>
    <w:lvl w:ilvl="0">
      <w:start w:val="1"/>
      <w:numFmt w:val="decimal"/>
      <w:lvlText w:val="%1."/>
      <w:lvlJc w:val="left"/>
      <w:pPr>
        <w:tabs>
          <w:tab w:val="num" w:pos="1800"/>
        </w:tabs>
        <w:ind w:left="1800" w:hanging="360"/>
      </w:pPr>
    </w:lvl>
  </w:abstractNum>
  <w:abstractNum w:abstractNumId="2">
    <w:nsid w:val="FFFFFF7D"/>
    <w:multiLevelType w:val="singleLevel"/>
    <w:tmpl w:val="6EA64232"/>
    <w:lvl w:ilvl="0">
      <w:start w:val="1"/>
      <w:numFmt w:val="decimal"/>
      <w:lvlText w:val="%1."/>
      <w:lvlJc w:val="left"/>
      <w:pPr>
        <w:tabs>
          <w:tab w:val="num" w:pos="1440"/>
        </w:tabs>
        <w:ind w:left="1440" w:hanging="360"/>
      </w:pPr>
    </w:lvl>
  </w:abstractNum>
  <w:abstractNum w:abstractNumId="3">
    <w:nsid w:val="FFFFFF7E"/>
    <w:multiLevelType w:val="singleLevel"/>
    <w:tmpl w:val="7C3A5EB0"/>
    <w:lvl w:ilvl="0">
      <w:start w:val="1"/>
      <w:numFmt w:val="decimal"/>
      <w:lvlText w:val="%1."/>
      <w:lvlJc w:val="left"/>
      <w:pPr>
        <w:tabs>
          <w:tab w:val="num" w:pos="1080"/>
        </w:tabs>
        <w:ind w:left="1080" w:hanging="360"/>
      </w:pPr>
    </w:lvl>
  </w:abstractNum>
  <w:abstractNum w:abstractNumId="4">
    <w:nsid w:val="FFFFFF7F"/>
    <w:multiLevelType w:val="singleLevel"/>
    <w:tmpl w:val="FDB00622"/>
    <w:lvl w:ilvl="0">
      <w:start w:val="1"/>
      <w:numFmt w:val="decimal"/>
      <w:lvlText w:val="%1."/>
      <w:lvlJc w:val="left"/>
      <w:pPr>
        <w:tabs>
          <w:tab w:val="num" w:pos="720"/>
        </w:tabs>
        <w:ind w:left="720" w:hanging="360"/>
      </w:pPr>
    </w:lvl>
  </w:abstractNum>
  <w:abstractNum w:abstractNumId="5">
    <w:nsid w:val="FFFFFF80"/>
    <w:multiLevelType w:val="singleLevel"/>
    <w:tmpl w:val="CEAAF76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054A2EE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C94837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0EC81A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9D9ACE9E"/>
    <w:lvl w:ilvl="0">
      <w:start w:val="1"/>
      <w:numFmt w:val="decimal"/>
      <w:lvlText w:val="%1."/>
      <w:lvlJc w:val="left"/>
      <w:pPr>
        <w:tabs>
          <w:tab w:val="num" w:pos="360"/>
        </w:tabs>
        <w:ind w:left="360" w:hanging="360"/>
      </w:pPr>
    </w:lvl>
  </w:abstractNum>
  <w:abstractNum w:abstractNumId="10">
    <w:nsid w:val="FFFFFF89"/>
    <w:multiLevelType w:val="singleLevel"/>
    <w:tmpl w:val="46ACB3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nsid w:val="00000002"/>
    <w:multiLevelType w:val="multilevel"/>
    <w:tmpl w:val="00000002"/>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D301914"/>
    <w:multiLevelType w:val="hybridMultilevel"/>
    <w:tmpl w:val="AEBA9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1EF2C06"/>
    <w:multiLevelType w:val="hybridMultilevel"/>
    <w:tmpl w:val="72D83D34"/>
    <w:lvl w:ilvl="0" w:tplc="F990C790">
      <w:start w:val="1"/>
      <w:numFmt w:val="upperRoman"/>
      <w:pStyle w:val="List"/>
      <w:lvlText w:val="%1."/>
      <w:lvlJc w:val="right"/>
      <w:pPr>
        <w:ind w:left="1080" w:hanging="360"/>
      </w:pPr>
      <w:rPr>
        <w:rFonts w:hint="default"/>
        <w:b w:val="0"/>
        <w:color w:val="auto"/>
      </w:rPr>
    </w:lvl>
    <w:lvl w:ilvl="1" w:tplc="B754A468">
      <w:start w:val="1"/>
      <w:numFmt w:val="upperLetter"/>
      <w:pStyle w:val="List2"/>
      <w:lvlText w:val="%2."/>
      <w:lvlJc w:val="left"/>
      <w:pPr>
        <w:ind w:left="1800" w:hanging="360"/>
      </w:pPr>
      <w:rPr>
        <w:rFonts w:hint="default"/>
        <w:color w:val="auto"/>
      </w:rPr>
    </w:lvl>
    <w:lvl w:ilvl="2" w:tplc="DD409E2C">
      <w:start w:val="1"/>
      <w:numFmt w:val="decimal"/>
      <w:pStyle w:val="List3"/>
      <w:lvlText w:val="%3."/>
      <w:lvlJc w:val="left"/>
      <w:pPr>
        <w:ind w:left="2520" w:hanging="360"/>
      </w:pPr>
      <w:rPr>
        <w:rFonts w:hint="default"/>
        <w:color w:val="auto"/>
      </w:rPr>
    </w:lvl>
    <w:lvl w:ilvl="3" w:tplc="80F491B4">
      <w:start w:val="1"/>
      <w:numFmt w:val="bullet"/>
      <w:pStyle w:val="List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76D57A2"/>
    <w:multiLevelType w:val="hybridMultilevel"/>
    <w:tmpl w:val="74A2E3C6"/>
    <w:lvl w:ilvl="0" w:tplc="0409000F">
      <w:start w:val="1"/>
      <w:numFmt w:val="decimal"/>
      <w:lvlText w:val="%1."/>
      <w:lvlJc w:val="left"/>
      <w:pPr>
        <w:ind w:left="2487" w:hanging="360"/>
      </w:p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6">
    <w:nsid w:val="4FDD2703"/>
    <w:multiLevelType w:val="multilevel"/>
    <w:tmpl w:val="BE3ED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61F24FFB"/>
    <w:multiLevelType w:val="hybridMultilevel"/>
    <w:tmpl w:val="06D80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6B485B"/>
    <w:multiLevelType w:val="hybridMultilevel"/>
    <w:tmpl w:val="5F5E3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476755"/>
    <w:multiLevelType w:val="hybridMultilevel"/>
    <w:tmpl w:val="EFF41E6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2"/>
  </w:num>
  <w:num w:numId="3">
    <w:abstractNumId w:val="19"/>
  </w:num>
  <w:num w:numId="4">
    <w:abstractNumId w:val="13"/>
  </w:num>
  <w:num w:numId="5">
    <w:abstractNumId w:val="0"/>
  </w:num>
  <w:num w:numId="6">
    <w:abstractNumId w:val="18"/>
  </w:num>
  <w:num w:numId="7">
    <w:abstractNumId w:val="16"/>
  </w:num>
  <w:num w:numId="8">
    <w:abstractNumId w:val="14"/>
  </w:num>
  <w:num w:numId="9">
    <w:abstractNumId w:val="17"/>
  </w:num>
  <w:num w:numId="10">
    <w:abstractNumId w:val="15"/>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embedSystemFonts/>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1F0"/>
    <w:rsid w:val="00004315"/>
    <w:rsid w:val="0002015D"/>
    <w:rsid w:val="00023DFC"/>
    <w:rsid w:val="00024BE5"/>
    <w:rsid w:val="00032D7C"/>
    <w:rsid w:val="0005302B"/>
    <w:rsid w:val="000717C9"/>
    <w:rsid w:val="000735E9"/>
    <w:rsid w:val="00082BC2"/>
    <w:rsid w:val="00082F27"/>
    <w:rsid w:val="00084A49"/>
    <w:rsid w:val="00086B23"/>
    <w:rsid w:val="00096841"/>
    <w:rsid w:val="000974D5"/>
    <w:rsid w:val="000A31ED"/>
    <w:rsid w:val="000B72E8"/>
    <w:rsid w:val="000C7BAB"/>
    <w:rsid w:val="000D17F3"/>
    <w:rsid w:val="000E7C68"/>
    <w:rsid w:val="001267F9"/>
    <w:rsid w:val="001306B0"/>
    <w:rsid w:val="001363AF"/>
    <w:rsid w:val="001421DA"/>
    <w:rsid w:val="00143758"/>
    <w:rsid w:val="0015511A"/>
    <w:rsid w:val="00157F36"/>
    <w:rsid w:val="00165051"/>
    <w:rsid w:val="00165591"/>
    <w:rsid w:val="00171AD0"/>
    <w:rsid w:val="00175B76"/>
    <w:rsid w:val="001A550F"/>
    <w:rsid w:val="001C7BE0"/>
    <w:rsid w:val="001E4686"/>
    <w:rsid w:val="001F1B17"/>
    <w:rsid w:val="00204152"/>
    <w:rsid w:val="002302EE"/>
    <w:rsid w:val="00241EA9"/>
    <w:rsid w:val="0025429A"/>
    <w:rsid w:val="00254616"/>
    <w:rsid w:val="00261FBD"/>
    <w:rsid w:val="002743CC"/>
    <w:rsid w:val="0028056E"/>
    <w:rsid w:val="002A70AE"/>
    <w:rsid w:val="002C4827"/>
    <w:rsid w:val="003162A1"/>
    <w:rsid w:val="00322BC7"/>
    <w:rsid w:val="00341950"/>
    <w:rsid w:val="0034363F"/>
    <w:rsid w:val="00354F28"/>
    <w:rsid w:val="00356CD2"/>
    <w:rsid w:val="00361BCD"/>
    <w:rsid w:val="00370126"/>
    <w:rsid w:val="003717FC"/>
    <w:rsid w:val="00387228"/>
    <w:rsid w:val="0038760B"/>
    <w:rsid w:val="003A32AD"/>
    <w:rsid w:val="003A3C99"/>
    <w:rsid w:val="003A3F35"/>
    <w:rsid w:val="003A607B"/>
    <w:rsid w:val="003B33B7"/>
    <w:rsid w:val="003B419E"/>
    <w:rsid w:val="003B7DF8"/>
    <w:rsid w:val="003C4CE0"/>
    <w:rsid w:val="003E75E9"/>
    <w:rsid w:val="00402C71"/>
    <w:rsid w:val="00425CF0"/>
    <w:rsid w:val="00430F91"/>
    <w:rsid w:val="00451D8B"/>
    <w:rsid w:val="00455E6A"/>
    <w:rsid w:val="00462331"/>
    <w:rsid w:val="00472326"/>
    <w:rsid w:val="00482FBC"/>
    <w:rsid w:val="00487B9B"/>
    <w:rsid w:val="004F2E56"/>
    <w:rsid w:val="00500117"/>
    <w:rsid w:val="0050114A"/>
    <w:rsid w:val="005033FF"/>
    <w:rsid w:val="00526603"/>
    <w:rsid w:val="00531265"/>
    <w:rsid w:val="0053479A"/>
    <w:rsid w:val="005411CF"/>
    <w:rsid w:val="00543C78"/>
    <w:rsid w:val="0055700B"/>
    <w:rsid w:val="00573F2E"/>
    <w:rsid w:val="00591F82"/>
    <w:rsid w:val="00593FDD"/>
    <w:rsid w:val="005A409A"/>
    <w:rsid w:val="005A4CF5"/>
    <w:rsid w:val="005A7AEB"/>
    <w:rsid w:val="005B09F0"/>
    <w:rsid w:val="005B6B5D"/>
    <w:rsid w:val="005C5C32"/>
    <w:rsid w:val="005C6C81"/>
    <w:rsid w:val="005D0C58"/>
    <w:rsid w:val="005D798A"/>
    <w:rsid w:val="005E0FDA"/>
    <w:rsid w:val="00616D8D"/>
    <w:rsid w:val="00617D1D"/>
    <w:rsid w:val="0062048F"/>
    <w:rsid w:val="00641B40"/>
    <w:rsid w:val="0064599A"/>
    <w:rsid w:val="006537EA"/>
    <w:rsid w:val="00657DD0"/>
    <w:rsid w:val="00696BD8"/>
    <w:rsid w:val="006B00FE"/>
    <w:rsid w:val="006B14C6"/>
    <w:rsid w:val="006C0191"/>
    <w:rsid w:val="006E5941"/>
    <w:rsid w:val="006E5B9E"/>
    <w:rsid w:val="00705CCB"/>
    <w:rsid w:val="00716D34"/>
    <w:rsid w:val="007227A4"/>
    <w:rsid w:val="00732CE3"/>
    <w:rsid w:val="00736D95"/>
    <w:rsid w:val="007411FA"/>
    <w:rsid w:val="00754013"/>
    <w:rsid w:val="007545B5"/>
    <w:rsid w:val="007A1CCA"/>
    <w:rsid w:val="007B2AE5"/>
    <w:rsid w:val="007B5FC6"/>
    <w:rsid w:val="007C1D91"/>
    <w:rsid w:val="007E3043"/>
    <w:rsid w:val="007F730B"/>
    <w:rsid w:val="00810F1C"/>
    <w:rsid w:val="00835180"/>
    <w:rsid w:val="00835230"/>
    <w:rsid w:val="00851654"/>
    <w:rsid w:val="00854EC8"/>
    <w:rsid w:val="00863C0F"/>
    <w:rsid w:val="0087456B"/>
    <w:rsid w:val="0088367B"/>
    <w:rsid w:val="00883A0B"/>
    <w:rsid w:val="00886DF4"/>
    <w:rsid w:val="008A25A4"/>
    <w:rsid w:val="008A563A"/>
    <w:rsid w:val="008C3985"/>
    <w:rsid w:val="008C5963"/>
    <w:rsid w:val="008D34D9"/>
    <w:rsid w:val="008E5AA4"/>
    <w:rsid w:val="008F4EAF"/>
    <w:rsid w:val="00902AF0"/>
    <w:rsid w:val="00912845"/>
    <w:rsid w:val="00921787"/>
    <w:rsid w:val="00924D8D"/>
    <w:rsid w:val="00931945"/>
    <w:rsid w:val="0093518B"/>
    <w:rsid w:val="009363A6"/>
    <w:rsid w:val="009420F6"/>
    <w:rsid w:val="00942312"/>
    <w:rsid w:val="00947A47"/>
    <w:rsid w:val="009508F8"/>
    <w:rsid w:val="0095366D"/>
    <w:rsid w:val="0096566D"/>
    <w:rsid w:val="0097165F"/>
    <w:rsid w:val="0097606D"/>
    <w:rsid w:val="00981318"/>
    <w:rsid w:val="00991509"/>
    <w:rsid w:val="00995412"/>
    <w:rsid w:val="009962DA"/>
    <w:rsid w:val="009B3298"/>
    <w:rsid w:val="009B74F0"/>
    <w:rsid w:val="009C0B2C"/>
    <w:rsid w:val="009C7370"/>
    <w:rsid w:val="009D2F18"/>
    <w:rsid w:val="009D3890"/>
    <w:rsid w:val="009D5BAC"/>
    <w:rsid w:val="009D6242"/>
    <w:rsid w:val="009E507F"/>
    <w:rsid w:val="009F24E6"/>
    <w:rsid w:val="00A10204"/>
    <w:rsid w:val="00A22FAC"/>
    <w:rsid w:val="00A50083"/>
    <w:rsid w:val="00A655AB"/>
    <w:rsid w:val="00A66C7C"/>
    <w:rsid w:val="00A95D0E"/>
    <w:rsid w:val="00AA09AF"/>
    <w:rsid w:val="00AA3297"/>
    <w:rsid w:val="00AA722C"/>
    <w:rsid w:val="00AC4ED2"/>
    <w:rsid w:val="00AE278B"/>
    <w:rsid w:val="00AE3BC4"/>
    <w:rsid w:val="00AF204A"/>
    <w:rsid w:val="00AF4AC7"/>
    <w:rsid w:val="00AF5C14"/>
    <w:rsid w:val="00B03426"/>
    <w:rsid w:val="00B07B74"/>
    <w:rsid w:val="00B312BB"/>
    <w:rsid w:val="00B36FB3"/>
    <w:rsid w:val="00B37EC1"/>
    <w:rsid w:val="00B45B87"/>
    <w:rsid w:val="00B54DB6"/>
    <w:rsid w:val="00B62487"/>
    <w:rsid w:val="00B637C4"/>
    <w:rsid w:val="00B84691"/>
    <w:rsid w:val="00BA499D"/>
    <w:rsid w:val="00BA7CF9"/>
    <w:rsid w:val="00BB129F"/>
    <w:rsid w:val="00BC2E0D"/>
    <w:rsid w:val="00BC7968"/>
    <w:rsid w:val="00BD3162"/>
    <w:rsid w:val="00BD5306"/>
    <w:rsid w:val="00BF7659"/>
    <w:rsid w:val="00C117AB"/>
    <w:rsid w:val="00C135C7"/>
    <w:rsid w:val="00C27836"/>
    <w:rsid w:val="00C31FCD"/>
    <w:rsid w:val="00C37826"/>
    <w:rsid w:val="00C42A80"/>
    <w:rsid w:val="00C47B02"/>
    <w:rsid w:val="00C62CAC"/>
    <w:rsid w:val="00C73018"/>
    <w:rsid w:val="00C90420"/>
    <w:rsid w:val="00C957F3"/>
    <w:rsid w:val="00CA510E"/>
    <w:rsid w:val="00CB7EBA"/>
    <w:rsid w:val="00CC5835"/>
    <w:rsid w:val="00CD5D2D"/>
    <w:rsid w:val="00CE5F56"/>
    <w:rsid w:val="00D04BF5"/>
    <w:rsid w:val="00D1240E"/>
    <w:rsid w:val="00D24A19"/>
    <w:rsid w:val="00D33B3D"/>
    <w:rsid w:val="00D342BA"/>
    <w:rsid w:val="00D57709"/>
    <w:rsid w:val="00D777A6"/>
    <w:rsid w:val="00D90E0C"/>
    <w:rsid w:val="00D9468A"/>
    <w:rsid w:val="00D948A9"/>
    <w:rsid w:val="00D96455"/>
    <w:rsid w:val="00DB75B0"/>
    <w:rsid w:val="00DD2C31"/>
    <w:rsid w:val="00E012F7"/>
    <w:rsid w:val="00E04EC2"/>
    <w:rsid w:val="00E16536"/>
    <w:rsid w:val="00E178F8"/>
    <w:rsid w:val="00E27561"/>
    <w:rsid w:val="00E303AF"/>
    <w:rsid w:val="00E32809"/>
    <w:rsid w:val="00E40332"/>
    <w:rsid w:val="00E42573"/>
    <w:rsid w:val="00E428FC"/>
    <w:rsid w:val="00E57711"/>
    <w:rsid w:val="00E57B86"/>
    <w:rsid w:val="00E74BD1"/>
    <w:rsid w:val="00E81E7E"/>
    <w:rsid w:val="00E924D2"/>
    <w:rsid w:val="00E94A0E"/>
    <w:rsid w:val="00E971FD"/>
    <w:rsid w:val="00EA5D3A"/>
    <w:rsid w:val="00EB599C"/>
    <w:rsid w:val="00EC271E"/>
    <w:rsid w:val="00EC2868"/>
    <w:rsid w:val="00ED001E"/>
    <w:rsid w:val="00ED1C56"/>
    <w:rsid w:val="00ED31D7"/>
    <w:rsid w:val="00ED44BA"/>
    <w:rsid w:val="00ED6F76"/>
    <w:rsid w:val="00F06D6C"/>
    <w:rsid w:val="00F121F0"/>
    <w:rsid w:val="00F32BAA"/>
    <w:rsid w:val="00F3330E"/>
    <w:rsid w:val="00F47F11"/>
    <w:rsid w:val="00F51295"/>
    <w:rsid w:val="00F549E8"/>
    <w:rsid w:val="00F65166"/>
    <w:rsid w:val="00F73E99"/>
    <w:rsid w:val="00FA4AEA"/>
    <w:rsid w:val="00FC7F8F"/>
    <w:rsid w:val="00FE2054"/>
    <w:rsid w:val="00FF017A"/>
    <w:rsid w:val="00FF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AA4"/>
    <w:pPr>
      <w:suppressAutoHyphens/>
      <w:spacing w:after="200"/>
    </w:pPr>
    <w:rPr>
      <w:rFonts w:ascii="Calibri" w:eastAsia="Lucida Sans Unicode" w:hAnsi="Calibri" w:cs="font313"/>
      <w:kern w:val="1"/>
      <w:sz w:val="22"/>
      <w:szCs w:val="22"/>
      <w:lang w:eastAsia="ar-SA"/>
    </w:rPr>
  </w:style>
  <w:style w:type="paragraph" w:styleId="Heading1">
    <w:name w:val="heading 1"/>
    <w:basedOn w:val="Heading2"/>
    <w:next w:val="Normal"/>
    <w:link w:val="Heading1Char"/>
    <w:qFormat/>
    <w:rsid w:val="00F51295"/>
    <w:pPr>
      <w:outlineLvl w:val="0"/>
    </w:pPr>
    <w:rPr>
      <w:rFonts w:ascii="Calibri" w:hAnsi="Calibri" w:cs="Calibri"/>
      <w:color w:val="00000A"/>
    </w:rPr>
  </w:style>
  <w:style w:type="paragraph" w:styleId="Heading2">
    <w:name w:val="heading 2"/>
    <w:basedOn w:val="Normal"/>
    <w:next w:val="BodyText"/>
    <w:qFormat/>
    <w:rsid w:val="00F51295"/>
    <w:pPr>
      <w:spacing w:after="0" w:line="480" w:lineRule="auto"/>
      <w:contextualSpacing/>
      <w:jc w:val="center"/>
      <w:outlineLvl w:val="1"/>
    </w:pPr>
    <w:rPr>
      <w:rFonts w:ascii="Times New Roman" w:hAnsi="Times New Roman" w:cs="Times New Roman"/>
      <w:b/>
      <w:color w:val="000000"/>
      <w:sz w:val="24"/>
      <w:szCs w:val="24"/>
    </w:rPr>
  </w:style>
  <w:style w:type="paragraph" w:styleId="Heading5">
    <w:name w:val="heading 5"/>
    <w:basedOn w:val="Normal"/>
    <w:next w:val="Normal"/>
    <w:link w:val="Heading5Char"/>
    <w:uiPriority w:val="9"/>
    <w:qFormat/>
    <w:rsid w:val="00732CE3"/>
    <w:pPr>
      <w:keepNext/>
      <w:keepLines/>
      <w:suppressAutoHyphens w:val="0"/>
      <w:spacing w:before="200" w:after="0" w:line="276" w:lineRule="auto"/>
      <w:outlineLvl w:val="4"/>
    </w:pPr>
    <w:rPr>
      <w:rFonts w:ascii="Cambria" w:eastAsia="MS Gothic" w:hAnsi="Cambria" w:cs="Times New Roman"/>
      <w:color w:val="243F60"/>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0">
    <w:name w:val="WW8Num5z0"/>
    <w:rPr>
      <w:rFonts w:ascii="Symbol" w:hAnsi="Symbol"/>
    </w:rPr>
  </w:style>
  <w:style w:type="character" w:customStyle="1" w:styleId="WW8Num7z0">
    <w:name w:val="WW8Num7z0"/>
    <w:rPr>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rPr>
  </w:style>
  <w:style w:type="character" w:customStyle="1" w:styleId="WW8Num7z3">
    <w:name w:val="WW8Num7z3"/>
    <w:rPr>
      <w:rFonts w:ascii="Wingdings" w:hAnsi="Wingdings"/>
      <w:sz w:val="2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Calibri" w:eastAsia="Times New Roman" w:hAnsi="Calibri" w:cs="Arial"/>
    </w:rPr>
  </w:style>
  <w:style w:type="character" w:customStyle="1" w:styleId="WW8Num19z0">
    <w:name w:val="WW8Num19z0"/>
    <w:rPr>
      <w:rFonts w:ascii="Symbol" w:hAnsi="Symbol"/>
      <w:sz w:val="20"/>
    </w:rPr>
  </w:style>
  <w:style w:type="character" w:customStyle="1" w:styleId="WW8Num19z1">
    <w:name w:val="WW8Num19z1"/>
    <w:rPr>
      <w:rFonts w:ascii="Courier New" w:hAnsi="Courier New"/>
      <w:sz w:val="20"/>
    </w:rPr>
  </w:style>
  <w:style w:type="character" w:customStyle="1" w:styleId="WW8Num19z2">
    <w:name w:val="WW8Num19z2"/>
    <w:rPr>
      <w:rFonts w:ascii="Wingdings" w:hAnsi="Wingdings"/>
      <w:sz w:val="20"/>
    </w:rPr>
  </w:style>
  <w:style w:type="character" w:customStyle="1" w:styleId="ListLabel1">
    <w:name w:val="ListLabel 1"/>
    <w:rPr>
      <w:rFonts w:cs="Courier New"/>
    </w:rPr>
  </w:style>
  <w:style w:type="character" w:customStyle="1" w:styleId="ListLabel2">
    <w:name w:val="ListLabel 2"/>
    <w:rPr>
      <w:sz w:val="20"/>
    </w:rPr>
  </w:style>
  <w:style w:type="character" w:customStyle="1" w:styleId="WW-DefaultParagraphFont">
    <w:name w:val="WW-Default Paragraph Font"/>
  </w:style>
  <w:style w:type="character" w:customStyle="1" w:styleId="Heading2Char">
    <w:name w:val="Heading 2 Char"/>
    <w:basedOn w:val="WW-DefaultParagraphFont"/>
  </w:style>
  <w:style w:type="character" w:customStyle="1" w:styleId="CommentReference1">
    <w:name w:val="Comment Reference1"/>
    <w:basedOn w:val="WW-DefaultParagraphFont"/>
  </w:style>
  <w:style w:type="character" w:customStyle="1" w:styleId="CommentTextChar">
    <w:name w:val="Comment Text Char"/>
    <w:basedOn w:val="WW-DefaultParagraphFont"/>
    <w:uiPriority w:val="99"/>
  </w:style>
  <w:style w:type="character" w:customStyle="1" w:styleId="BalloonTextChar">
    <w:name w:val="Balloon Text Char"/>
    <w:basedOn w:val="WW-DefaultParagraphFont"/>
  </w:style>
  <w:style w:type="character" w:styleId="CommentReference">
    <w:name w:val="annotation reference"/>
    <w:uiPriority w:val="99"/>
    <w:rPr>
      <w:sz w:val="16"/>
      <w:szCs w:val="16"/>
    </w:rPr>
  </w:style>
  <w:style w:type="character" w:customStyle="1" w:styleId="CommentTextChar1">
    <w:name w:val="Comment Text Char1"/>
    <w:rPr>
      <w:rFonts w:ascii="Calibri" w:eastAsia="Lucida Sans Unicode" w:hAnsi="Calibri" w:cs="font313"/>
      <w:kern w:val="1"/>
    </w:rPr>
  </w:style>
  <w:style w:type="character" w:customStyle="1" w:styleId="CommentSubjectChar">
    <w:name w:val="Comment Subject Char"/>
    <w:rPr>
      <w:rFonts w:ascii="Calibri" w:eastAsia="Lucida Sans Unicode" w:hAnsi="Calibri" w:cs="font313"/>
      <w:b/>
      <w:bCs/>
      <w:kern w:val="1"/>
    </w:rPr>
  </w:style>
  <w:style w:type="paragraph" w:customStyle="1" w:styleId="a">
    <w:name w:val="Επικεφαλίδα"/>
    <w:basedOn w:val="Normal"/>
    <w:next w:val="BodyText"/>
    <w:pPr>
      <w:keepNext/>
      <w:spacing w:before="240" w:after="120"/>
    </w:pPr>
    <w:rPr>
      <w:rFonts w:ascii="Arial" w:hAnsi="Arial" w:cs="Tahoma"/>
      <w:sz w:val="28"/>
      <w:szCs w:val="28"/>
    </w:rPr>
  </w:style>
  <w:style w:type="paragraph" w:styleId="BodyText">
    <w:name w:val="Body Text"/>
    <w:basedOn w:val="Normal"/>
    <w:link w:val="BodyTextChar"/>
    <w:pPr>
      <w:spacing w:after="120"/>
    </w:pPr>
  </w:style>
  <w:style w:type="paragraph" w:styleId="List">
    <w:name w:val="List"/>
    <w:basedOn w:val="Normal"/>
    <w:rsid w:val="00F51295"/>
    <w:pPr>
      <w:numPr>
        <w:numId w:val="8"/>
      </w:numPr>
      <w:spacing w:after="0" w:line="480" w:lineRule="auto"/>
      <w:contextualSpacing/>
    </w:pPr>
    <w:rPr>
      <w:rFonts w:ascii="Times New Roman" w:hAnsi="Times New Roman" w:cs="Times New Roman"/>
      <w:color w:val="000000"/>
      <w:sz w:val="24"/>
      <w:szCs w:val="24"/>
    </w:rPr>
  </w:style>
  <w:style w:type="paragraph" w:customStyle="1" w:styleId="a0">
    <w:name w:val="Λεζάντα"/>
    <w:basedOn w:val="Normal"/>
    <w:pPr>
      <w:suppressLineNumbers/>
      <w:spacing w:before="120" w:after="120"/>
    </w:pPr>
    <w:rPr>
      <w:rFonts w:cs="Tahoma"/>
      <w:i/>
      <w:iCs/>
      <w:sz w:val="24"/>
      <w:szCs w:val="24"/>
    </w:rPr>
  </w:style>
  <w:style w:type="paragraph" w:customStyle="1" w:styleId="a1">
    <w:name w:val="Ευρετήριο"/>
    <w:basedOn w:val="Normal"/>
    <w:pPr>
      <w:suppressLineNumbers/>
    </w:pPr>
    <w:rPr>
      <w:rFonts w:cs="Tahoma"/>
    </w:rPr>
  </w:style>
  <w:style w:type="paragraph" w:styleId="NormalWeb">
    <w:name w:val="Normal (Web)"/>
    <w:basedOn w:val="Normal"/>
  </w:style>
  <w:style w:type="paragraph" w:customStyle="1" w:styleId="CommentText1">
    <w:name w:val="Comment Text1"/>
    <w:basedOn w:val="Normal"/>
  </w:style>
  <w:style w:type="paragraph" w:styleId="BalloonText">
    <w:name w:val="Balloon Text"/>
    <w:basedOn w:val="Normal"/>
  </w:style>
  <w:style w:type="paragraph" w:customStyle="1" w:styleId="LightGrid-Accent31">
    <w:name w:val="Light Grid - Accent 31"/>
    <w:basedOn w:val="Normal"/>
    <w:qFormat/>
  </w:style>
  <w:style w:type="paragraph" w:styleId="CommentText">
    <w:name w:val="annotation text"/>
    <w:basedOn w:val="Normal"/>
    <w:uiPriority w:val="99"/>
    <w:rPr>
      <w:sz w:val="20"/>
      <w:szCs w:val="20"/>
    </w:rPr>
  </w:style>
  <w:style w:type="paragraph" w:styleId="CommentSubject">
    <w:name w:val="annotation subject"/>
    <w:basedOn w:val="CommentText"/>
    <w:next w:val="CommentText"/>
    <w:rPr>
      <w:b/>
      <w:bCs/>
    </w:rPr>
  </w:style>
  <w:style w:type="paragraph" w:customStyle="1" w:styleId="a2">
    <w:name w:val="Περιεχόμενα πίνακα"/>
    <w:basedOn w:val="Normal"/>
    <w:pPr>
      <w:suppressLineNumbers/>
    </w:pPr>
  </w:style>
  <w:style w:type="paragraph" w:customStyle="1" w:styleId="a3">
    <w:name w:val="Επικεφαλίδα πίνακα"/>
    <w:basedOn w:val="a2"/>
    <w:pPr>
      <w:jc w:val="center"/>
    </w:pPr>
    <w:rPr>
      <w:b/>
      <w:bCs/>
    </w:rPr>
  </w:style>
  <w:style w:type="paragraph" w:styleId="Header">
    <w:name w:val="header"/>
    <w:basedOn w:val="Normal"/>
    <w:link w:val="HeaderChar"/>
    <w:uiPriority w:val="99"/>
    <w:rsid w:val="00ED001E"/>
    <w:pPr>
      <w:tabs>
        <w:tab w:val="center" w:pos="4680"/>
        <w:tab w:val="right" w:pos="9360"/>
      </w:tabs>
    </w:pPr>
  </w:style>
  <w:style w:type="character" w:customStyle="1" w:styleId="HeaderChar">
    <w:name w:val="Header Char"/>
    <w:link w:val="Header"/>
    <w:uiPriority w:val="99"/>
    <w:rsid w:val="00ED001E"/>
    <w:rPr>
      <w:rFonts w:ascii="Calibri" w:eastAsia="Lucida Sans Unicode" w:hAnsi="Calibri" w:cs="font313"/>
      <w:kern w:val="1"/>
      <w:sz w:val="22"/>
      <w:szCs w:val="22"/>
      <w:lang w:eastAsia="ar-SA"/>
    </w:rPr>
  </w:style>
  <w:style w:type="paragraph" w:styleId="Footer">
    <w:name w:val="footer"/>
    <w:basedOn w:val="Normal"/>
    <w:link w:val="FooterChar"/>
    <w:rsid w:val="00ED001E"/>
    <w:pPr>
      <w:tabs>
        <w:tab w:val="center" w:pos="4680"/>
        <w:tab w:val="right" w:pos="9360"/>
      </w:tabs>
    </w:pPr>
  </w:style>
  <w:style w:type="character" w:customStyle="1" w:styleId="FooterChar">
    <w:name w:val="Footer Char"/>
    <w:link w:val="Footer"/>
    <w:rsid w:val="00ED001E"/>
    <w:rPr>
      <w:rFonts w:ascii="Calibri" w:eastAsia="Lucida Sans Unicode" w:hAnsi="Calibri" w:cs="font313"/>
      <w:kern w:val="1"/>
      <w:sz w:val="22"/>
      <w:szCs w:val="22"/>
      <w:lang w:eastAsia="ar-SA"/>
    </w:rPr>
  </w:style>
  <w:style w:type="table" w:styleId="TableGrid">
    <w:name w:val="Table Grid"/>
    <w:basedOn w:val="TableNormal"/>
    <w:uiPriority w:val="59"/>
    <w:rsid w:val="003A6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3A3F35"/>
    <w:rPr>
      <w:rFonts w:ascii="Calibri" w:eastAsia="Lucida Sans Unicode" w:hAnsi="Calibri" w:cs="font313"/>
      <w:kern w:val="1"/>
      <w:sz w:val="22"/>
      <w:szCs w:val="22"/>
      <w:lang w:eastAsia="ar-SA"/>
    </w:rPr>
  </w:style>
  <w:style w:type="character" w:customStyle="1" w:styleId="Heading5Char">
    <w:name w:val="Heading 5 Char"/>
    <w:link w:val="Heading5"/>
    <w:uiPriority w:val="9"/>
    <w:semiHidden/>
    <w:rsid w:val="00732CE3"/>
    <w:rPr>
      <w:rFonts w:ascii="Cambria" w:eastAsia="MS Gothic" w:hAnsi="Cambria"/>
      <w:color w:val="243F60"/>
      <w:sz w:val="22"/>
      <w:szCs w:val="22"/>
    </w:rPr>
  </w:style>
  <w:style w:type="character" w:styleId="Hyperlink">
    <w:name w:val="Hyperlink"/>
    <w:uiPriority w:val="99"/>
    <w:unhideWhenUsed/>
    <w:rsid w:val="00E04EC2"/>
    <w:rPr>
      <w:color w:val="0000FF"/>
      <w:u w:val="single"/>
    </w:rPr>
  </w:style>
  <w:style w:type="character" w:styleId="FollowedHyperlink">
    <w:name w:val="FollowedHyperlink"/>
    <w:rsid w:val="00E04EC2"/>
    <w:rPr>
      <w:color w:val="800080"/>
      <w:u w:val="single"/>
    </w:rPr>
  </w:style>
  <w:style w:type="character" w:customStyle="1" w:styleId="Heading1Char">
    <w:name w:val="Heading 1 Char"/>
    <w:link w:val="Heading1"/>
    <w:rsid w:val="00F51295"/>
    <w:rPr>
      <w:rFonts w:ascii="Calibri" w:eastAsia="Lucida Sans Unicode" w:hAnsi="Calibri" w:cs="Calibri"/>
      <w:b/>
      <w:color w:val="00000A"/>
      <w:kern w:val="1"/>
      <w:sz w:val="24"/>
      <w:szCs w:val="24"/>
      <w:lang w:eastAsia="ar-SA"/>
    </w:rPr>
  </w:style>
  <w:style w:type="paragraph" w:styleId="List2">
    <w:name w:val="List 2"/>
    <w:basedOn w:val="Normal"/>
    <w:rsid w:val="00F51295"/>
    <w:pPr>
      <w:numPr>
        <w:ilvl w:val="1"/>
        <w:numId w:val="8"/>
      </w:numPr>
      <w:spacing w:after="0" w:line="480" w:lineRule="auto"/>
      <w:contextualSpacing/>
    </w:pPr>
    <w:rPr>
      <w:rFonts w:ascii="Times New Roman" w:hAnsi="Times New Roman" w:cs="Times New Roman"/>
      <w:color w:val="000000"/>
      <w:sz w:val="24"/>
      <w:szCs w:val="24"/>
    </w:rPr>
  </w:style>
  <w:style w:type="paragraph" w:styleId="List3">
    <w:name w:val="List 3"/>
    <w:basedOn w:val="Normal"/>
    <w:rsid w:val="00F51295"/>
    <w:pPr>
      <w:numPr>
        <w:ilvl w:val="2"/>
        <w:numId w:val="8"/>
      </w:numPr>
      <w:spacing w:after="0" w:line="480" w:lineRule="auto"/>
      <w:contextualSpacing/>
    </w:pPr>
    <w:rPr>
      <w:rFonts w:ascii="Times New Roman" w:hAnsi="Times New Roman" w:cs="Times New Roman"/>
      <w:color w:val="000000"/>
      <w:sz w:val="24"/>
      <w:szCs w:val="24"/>
    </w:rPr>
  </w:style>
  <w:style w:type="paragraph" w:styleId="ListBullet">
    <w:name w:val="List Bullet"/>
    <w:basedOn w:val="Normal"/>
    <w:rsid w:val="00F51295"/>
    <w:pPr>
      <w:numPr>
        <w:ilvl w:val="3"/>
        <w:numId w:val="8"/>
      </w:numPr>
      <w:spacing w:after="0" w:line="480" w:lineRule="auto"/>
      <w:contextualSpacing/>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5AA4"/>
    <w:pPr>
      <w:suppressAutoHyphens/>
      <w:spacing w:after="200"/>
    </w:pPr>
    <w:rPr>
      <w:rFonts w:ascii="Calibri" w:eastAsia="Lucida Sans Unicode" w:hAnsi="Calibri" w:cs="font313"/>
      <w:kern w:val="1"/>
      <w:sz w:val="22"/>
      <w:szCs w:val="22"/>
      <w:lang w:eastAsia="ar-SA"/>
    </w:rPr>
  </w:style>
  <w:style w:type="paragraph" w:styleId="Heading1">
    <w:name w:val="heading 1"/>
    <w:basedOn w:val="Heading2"/>
    <w:next w:val="Normal"/>
    <w:link w:val="Heading1Char"/>
    <w:qFormat/>
    <w:rsid w:val="00F51295"/>
    <w:pPr>
      <w:outlineLvl w:val="0"/>
    </w:pPr>
    <w:rPr>
      <w:rFonts w:ascii="Calibri" w:hAnsi="Calibri" w:cs="Calibri"/>
      <w:color w:val="00000A"/>
    </w:rPr>
  </w:style>
  <w:style w:type="paragraph" w:styleId="Heading2">
    <w:name w:val="heading 2"/>
    <w:basedOn w:val="Normal"/>
    <w:next w:val="BodyText"/>
    <w:qFormat/>
    <w:rsid w:val="00F51295"/>
    <w:pPr>
      <w:spacing w:after="0" w:line="480" w:lineRule="auto"/>
      <w:contextualSpacing/>
      <w:jc w:val="center"/>
      <w:outlineLvl w:val="1"/>
    </w:pPr>
    <w:rPr>
      <w:rFonts w:ascii="Times New Roman" w:hAnsi="Times New Roman" w:cs="Times New Roman"/>
      <w:b/>
      <w:color w:val="000000"/>
      <w:sz w:val="24"/>
      <w:szCs w:val="24"/>
    </w:rPr>
  </w:style>
  <w:style w:type="paragraph" w:styleId="Heading5">
    <w:name w:val="heading 5"/>
    <w:basedOn w:val="Normal"/>
    <w:next w:val="Normal"/>
    <w:link w:val="Heading5Char"/>
    <w:uiPriority w:val="9"/>
    <w:qFormat/>
    <w:rsid w:val="00732CE3"/>
    <w:pPr>
      <w:keepNext/>
      <w:keepLines/>
      <w:suppressAutoHyphens w:val="0"/>
      <w:spacing w:before="200" w:after="0" w:line="276" w:lineRule="auto"/>
      <w:outlineLvl w:val="4"/>
    </w:pPr>
    <w:rPr>
      <w:rFonts w:ascii="Cambria" w:eastAsia="MS Gothic" w:hAnsi="Cambria" w:cs="Times New Roman"/>
      <w:color w:val="243F60"/>
      <w:kern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5z0">
    <w:name w:val="WW8Num5z0"/>
    <w:rPr>
      <w:rFonts w:ascii="Symbol" w:hAnsi="Symbol"/>
    </w:rPr>
  </w:style>
  <w:style w:type="character" w:customStyle="1" w:styleId="WW8Num7z0">
    <w:name w:val="WW8Num7z0"/>
    <w:rPr>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rPr>
  </w:style>
  <w:style w:type="character" w:customStyle="1" w:styleId="WW8Num7z3">
    <w:name w:val="WW8Num7z3"/>
    <w:rPr>
      <w:rFonts w:ascii="Wingdings" w:hAnsi="Wingdings"/>
      <w:sz w:val="2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Calibri" w:eastAsia="Times New Roman" w:hAnsi="Calibri" w:cs="Arial"/>
    </w:rPr>
  </w:style>
  <w:style w:type="character" w:customStyle="1" w:styleId="WW8Num19z0">
    <w:name w:val="WW8Num19z0"/>
    <w:rPr>
      <w:rFonts w:ascii="Symbol" w:hAnsi="Symbol"/>
      <w:sz w:val="20"/>
    </w:rPr>
  </w:style>
  <w:style w:type="character" w:customStyle="1" w:styleId="WW8Num19z1">
    <w:name w:val="WW8Num19z1"/>
    <w:rPr>
      <w:rFonts w:ascii="Courier New" w:hAnsi="Courier New"/>
      <w:sz w:val="20"/>
    </w:rPr>
  </w:style>
  <w:style w:type="character" w:customStyle="1" w:styleId="WW8Num19z2">
    <w:name w:val="WW8Num19z2"/>
    <w:rPr>
      <w:rFonts w:ascii="Wingdings" w:hAnsi="Wingdings"/>
      <w:sz w:val="20"/>
    </w:rPr>
  </w:style>
  <w:style w:type="character" w:customStyle="1" w:styleId="ListLabel1">
    <w:name w:val="ListLabel 1"/>
    <w:rPr>
      <w:rFonts w:cs="Courier New"/>
    </w:rPr>
  </w:style>
  <w:style w:type="character" w:customStyle="1" w:styleId="ListLabel2">
    <w:name w:val="ListLabel 2"/>
    <w:rPr>
      <w:sz w:val="20"/>
    </w:rPr>
  </w:style>
  <w:style w:type="character" w:customStyle="1" w:styleId="WW-DefaultParagraphFont">
    <w:name w:val="WW-Default Paragraph Font"/>
  </w:style>
  <w:style w:type="character" w:customStyle="1" w:styleId="Heading2Char">
    <w:name w:val="Heading 2 Char"/>
    <w:basedOn w:val="WW-DefaultParagraphFont"/>
  </w:style>
  <w:style w:type="character" w:customStyle="1" w:styleId="CommentReference1">
    <w:name w:val="Comment Reference1"/>
    <w:basedOn w:val="WW-DefaultParagraphFont"/>
  </w:style>
  <w:style w:type="character" w:customStyle="1" w:styleId="CommentTextChar">
    <w:name w:val="Comment Text Char"/>
    <w:basedOn w:val="WW-DefaultParagraphFont"/>
    <w:uiPriority w:val="99"/>
  </w:style>
  <w:style w:type="character" w:customStyle="1" w:styleId="BalloonTextChar">
    <w:name w:val="Balloon Text Char"/>
    <w:basedOn w:val="WW-DefaultParagraphFont"/>
  </w:style>
  <w:style w:type="character" w:styleId="CommentReference">
    <w:name w:val="annotation reference"/>
    <w:uiPriority w:val="99"/>
    <w:rPr>
      <w:sz w:val="16"/>
      <w:szCs w:val="16"/>
    </w:rPr>
  </w:style>
  <w:style w:type="character" w:customStyle="1" w:styleId="CommentTextChar1">
    <w:name w:val="Comment Text Char1"/>
    <w:rPr>
      <w:rFonts w:ascii="Calibri" w:eastAsia="Lucida Sans Unicode" w:hAnsi="Calibri" w:cs="font313"/>
      <w:kern w:val="1"/>
    </w:rPr>
  </w:style>
  <w:style w:type="character" w:customStyle="1" w:styleId="CommentSubjectChar">
    <w:name w:val="Comment Subject Char"/>
    <w:rPr>
      <w:rFonts w:ascii="Calibri" w:eastAsia="Lucida Sans Unicode" w:hAnsi="Calibri" w:cs="font313"/>
      <w:b/>
      <w:bCs/>
      <w:kern w:val="1"/>
    </w:rPr>
  </w:style>
  <w:style w:type="paragraph" w:customStyle="1" w:styleId="a">
    <w:name w:val="Επικεφαλίδα"/>
    <w:basedOn w:val="Normal"/>
    <w:next w:val="BodyText"/>
    <w:pPr>
      <w:keepNext/>
      <w:spacing w:before="240" w:after="120"/>
    </w:pPr>
    <w:rPr>
      <w:rFonts w:ascii="Arial" w:hAnsi="Arial" w:cs="Tahoma"/>
      <w:sz w:val="28"/>
      <w:szCs w:val="28"/>
    </w:rPr>
  </w:style>
  <w:style w:type="paragraph" w:styleId="BodyText">
    <w:name w:val="Body Text"/>
    <w:basedOn w:val="Normal"/>
    <w:link w:val="BodyTextChar"/>
    <w:pPr>
      <w:spacing w:after="120"/>
    </w:pPr>
  </w:style>
  <w:style w:type="paragraph" w:styleId="List">
    <w:name w:val="List"/>
    <w:basedOn w:val="Normal"/>
    <w:rsid w:val="00F51295"/>
    <w:pPr>
      <w:numPr>
        <w:numId w:val="8"/>
      </w:numPr>
      <w:spacing w:after="0" w:line="480" w:lineRule="auto"/>
      <w:contextualSpacing/>
    </w:pPr>
    <w:rPr>
      <w:rFonts w:ascii="Times New Roman" w:hAnsi="Times New Roman" w:cs="Times New Roman"/>
      <w:color w:val="000000"/>
      <w:sz w:val="24"/>
      <w:szCs w:val="24"/>
    </w:rPr>
  </w:style>
  <w:style w:type="paragraph" w:customStyle="1" w:styleId="a0">
    <w:name w:val="Λεζάντα"/>
    <w:basedOn w:val="Normal"/>
    <w:pPr>
      <w:suppressLineNumbers/>
      <w:spacing w:before="120" w:after="120"/>
    </w:pPr>
    <w:rPr>
      <w:rFonts w:cs="Tahoma"/>
      <w:i/>
      <w:iCs/>
      <w:sz w:val="24"/>
      <w:szCs w:val="24"/>
    </w:rPr>
  </w:style>
  <w:style w:type="paragraph" w:customStyle="1" w:styleId="a1">
    <w:name w:val="Ευρετήριο"/>
    <w:basedOn w:val="Normal"/>
    <w:pPr>
      <w:suppressLineNumbers/>
    </w:pPr>
    <w:rPr>
      <w:rFonts w:cs="Tahoma"/>
    </w:rPr>
  </w:style>
  <w:style w:type="paragraph" w:styleId="NormalWeb">
    <w:name w:val="Normal (Web)"/>
    <w:basedOn w:val="Normal"/>
  </w:style>
  <w:style w:type="paragraph" w:customStyle="1" w:styleId="CommentText1">
    <w:name w:val="Comment Text1"/>
    <w:basedOn w:val="Normal"/>
  </w:style>
  <w:style w:type="paragraph" w:styleId="BalloonText">
    <w:name w:val="Balloon Text"/>
    <w:basedOn w:val="Normal"/>
  </w:style>
  <w:style w:type="paragraph" w:customStyle="1" w:styleId="LightGrid-Accent31">
    <w:name w:val="Light Grid - Accent 31"/>
    <w:basedOn w:val="Normal"/>
    <w:qFormat/>
  </w:style>
  <w:style w:type="paragraph" w:styleId="CommentText">
    <w:name w:val="annotation text"/>
    <w:basedOn w:val="Normal"/>
    <w:uiPriority w:val="99"/>
    <w:rPr>
      <w:sz w:val="20"/>
      <w:szCs w:val="20"/>
    </w:rPr>
  </w:style>
  <w:style w:type="paragraph" w:styleId="CommentSubject">
    <w:name w:val="annotation subject"/>
    <w:basedOn w:val="CommentText"/>
    <w:next w:val="CommentText"/>
    <w:rPr>
      <w:b/>
      <w:bCs/>
    </w:rPr>
  </w:style>
  <w:style w:type="paragraph" w:customStyle="1" w:styleId="a2">
    <w:name w:val="Περιεχόμενα πίνακα"/>
    <w:basedOn w:val="Normal"/>
    <w:pPr>
      <w:suppressLineNumbers/>
    </w:pPr>
  </w:style>
  <w:style w:type="paragraph" w:customStyle="1" w:styleId="a3">
    <w:name w:val="Επικεφαλίδα πίνακα"/>
    <w:basedOn w:val="a2"/>
    <w:pPr>
      <w:jc w:val="center"/>
    </w:pPr>
    <w:rPr>
      <w:b/>
      <w:bCs/>
    </w:rPr>
  </w:style>
  <w:style w:type="paragraph" w:styleId="Header">
    <w:name w:val="header"/>
    <w:basedOn w:val="Normal"/>
    <w:link w:val="HeaderChar"/>
    <w:uiPriority w:val="99"/>
    <w:rsid w:val="00ED001E"/>
    <w:pPr>
      <w:tabs>
        <w:tab w:val="center" w:pos="4680"/>
        <w:tab w:val="right" w:pos="9360"/>
      </w:tabs>
    </w:pPr>
  </w:style>
  <w:style w:type="character" w:customStyle="1" w:styleId="HeaderChar">
    <w:name w:val="Header Char"/>
    <w:link w:val="Header"/>
    <w:uiPriority w:val="99"/>
    <w:rsid w:val="00ED001E"/>
    <w:rPr>
      <w:rFonts w:ascii="Calibri" w:eastAsia="Lucida Sans Unicode" w:hAnsi="Calibri" w:cs="font313"/>
      <w:kern w:val="1"/>
      <w:sz w:val="22"/>
      <w:szCs w:val="22"/>
      <w:lang w:eastAsia="ar-SA"/>
    </w:rPr>
  </w:style>
  <w:style w:type="paragraph" w:styleId="Footer">
    <w:name w:val="footer"/>
    <w:basedOn w:val="Normal"/>
    <w:link w:val="FooterChar"/>
    <w:rsid w:val="00ED001E"/>
    <w:pPr>
      <w:tabs>
        <w:tab w:val="center" w:pos="4680"/>
        <w:tab w:val="right" w:pos="9360"/>
      </w:tabs>
    </w:pPr>
  </w:style>
  <w:style w:type="character" w:customStyle="1" w:styleId="FooterChar">
    <w:name w:val="Footer Char"/>
    <w:link w:val="Footer"/>
    <w:rsid w:val="00ED001E"/>
    <w:rPr>
      <w:rFonts w:ascii="Calibri" w:eastAsia="Lucida Sans Unicode" w:hAnsi="Calibri" w:cs="font313"/>
      <w:kern w:val="1"/>
      <w:sz w:val="22"/>
      <w:szCs w:val="22"/>
      <w:lang w:eastAsia="ar-SA"/>
    </w:rPr>
  </w:style>
  <w:style w:type="table" w:styleId="TableGrid">
    <w:name w:val="Table Grid"/>
    <w:basedOn w:val="TableNormal"/>
    <w:uiPriority w:val="59"/>
    <w:rsid w:val="003A6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ink w:val="BodyText"/>
    <w:rsid w:val="003A3F35"/>
    <w:rPr>
      <w:rFonts w:ascii="Calibri" w:eastAsia="Lucida Sans Unicode" w:hAnsi="Calibri" w:cs="font313"/>
      <w:kern w:val="1"/>
      <w:sz w:val="22"/>
      <w:szCs w:val="22"/>
      <w:lang w:eastAsia="ar-SA"/>
    </w:rPr>
  </w:style>
  <w:style w:type="character" w:customStyle="1" w:styleId="Heading5Char">
    <w:name w:val="Heading 5 Char"/>
    <w:link w:val="Heading5"/>
    <w:uiPriority w:val="9"/>
    <w:semiHidden/>
    <w:rsid w:val="00732CE3"/>
    <w:rPr>
      <w:rFonts w:ascii="Cambria" w:eastAsia="MS Gothic" w:hAnsi="Cambria"/>
      <w:color w:val="243F60"/>
      <w:sz w:val="22"/>
      <w:szCs w:val="22"/>
    </w:rPr>
  </w:style>
  <w:style w:type="character" w:styleId="Hyperlink">
    <w:name w:val="Hyperlink"/>
    <w:uiPriority w:val="99"/>
    <w:unhideWhenUsed/>
    <w:rsid w:val="00E04EC2"/>
    <w:rPr>
      <w:color w:val="0000FF"/>
      <w:u w:val="single"/>
    </w:rPr>
  </w:style>
  <w:style w:type="character" w:styleId="FollowedHyperlink">
    <w:name w:val="FollowedHyperlink"/>
    <w:rsid w:val="00E04EC2"/>
    <w:rPr>
      <w:color w:val="800080"/>
      <w:u w:val="single"/>
    </w:rPr>
  </w:style>
  <w:style w:type="character" w:customStyle="1" w:styleId="Heading1Char">
    <w:name w:val="Heading 1 Char"/>
    <w:link w:val="Heading1"/>
    <w:rsid w:val="00F51295"/>
    <w:rPr>
      <w:rFonts w:ascii="Calibri" w:eastAsia="Lucida Sans Unicode" w:hAnsi="Calibri" w:cs="Calibri"/>
      <w:b/>
      <w:color w:val="00000A"/>
      <w:kern w:val="1"/>
      <w:sz w:val="24"/>
      <w:szCs w:val="24"/>
      <w:lang w:eastAsia="ar-SA"/>
    </w:rPr>
  </w:style>
  <w:style w:type="paragraph" w:styleId="List2">
    <w:name w:val="List 2"/>
    <w:basedOn w:val="Normal"/>
    <w:rsid w:val="00F51295"/>
    <w:pPr>
      <w:numPr>
        <w:ilvl w:val="1"/>
        <w:numId w:val="8"/>
      </w:numPr>
      <w:spacing w:after="0" w:line="480" w:lineRule="auto"/>
      <w:contextualSpacing/>
    </w:pPr>
    <w:rPr>
      <w:rFonts w:ascii="Times New Roman" w:hAnsi="Times New Roman" w:cs="Times New Roman"/>
      <w:color w:val="000000"/>
      <w:sz w:val="24"/>
      <w:szCs w:val="24"/>
    </w:rPr>
  </w:style>
  <w:style w:type="paragraph" w:styleId="List3">
    <w:name w:val="List 3"/>
    <w:basedOn w:val="Normal"/>
    <w:rsid w:val="00F51295"/>
    <w:pPr>
      <w:numPr>
        <w:ilvl w:val="2"/>
        <w:numId w:val="8"/>
      </w:numPr>
      <w:spacing w:after="0" w:line="480" w:lineRule="auto"/>
      <w:contextualSpacing/>
    </w:pPr>
    <w:rPr>
      <w:rFonts w:ascii="Times New Roman" w:hAnsi="Times New Roman" w:cs="Times New Roman"/>
      <w:color w:val="000000"/>
      <w:sz w:val="24"/>
      <w:szCs w:val="24"/>
    </w:rPr>
  </w:style>
  <w:style w:type="paragraph" w:styleId="ListBullet">
    <w:name w:val="List Bullet"/>
    <w:basedOn w:val="Normal"/>
    <w:rsid w:val="00F51295"/>
    <w:pPr>
      <w:numPr>
        <w:ilvl w:val="3"/>
        <w:numId w:val="8"/>
      </w:numPr>
      <w:spacing w:after="0" w:line="480" w:lineRule="auto"/>
      <w:contextualSpacing/>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83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C679AA94041F4BA4494D199A3447AF" ma:contentTypeVersion="13" ma:contentTypeDescription="Create a new document." ma:contentTypeScope="" ma:versionID="97abb28671660b3923b59ef28914b0fa">
  <xsd:schema xmlns:xsd="http://www.w3.org/2001/XMLSchema" xmlns:xs="http://www.w3.org/2001/XMLSchema" xmlns:p="http://schemas.microsoft.com/office/2006/metadata/properties" xmlns:ns2="ff8a4b2e-b0c8-4039-a689-d1a7f36f4382" xmlns:ns3="f716dd8a-49a0-4c40-b209-038e1651b548" targetNamespace="http://schemas.microsoft.com/office/2006/metadata/properties" ma:root="true" ma:fieldsID="4e295b7a5f2f4e3b5edda2fb01eec268" ns2:_="" ns3:_="">
    <xsd:import namespace="ff8a4b2e-b0c8-4039-a689-d1a7f36f4382"/>
    <xsd:import namespace="f716dd8a-49a0-4c40-b209-038e1651b5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a4b2e-b0c8-4039-a689-d1a7f36f43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Notes" ma:index="19"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16dd8a-49a0-4c40-b209-038e1651b5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ff8a4b2e-b0c8-4039-a689-d1a7f36f4382" xsi:nil="true"/>
  </documentManagement>
</p:properties>
</file>

<file path=customXml/itemProps1.xml><?xml version="1.0" encoding="utf-8"?>
<ds:datastoreItem xmlns:ds="http://schemas.openxmlformats.org/officeDocument/2006/customXml" ds:itemID="{C51536AA-6722-4444-BEC3-D464AA6044E7}">
  <ds:schemaRefs>
    <ds:schemaRef ds:uri="http://schemas.microsoft.com/sharepoint/v3/contenttype/forms"/>
  </ds:schemaRefs>
</ds:datastoreItem>
</file>

<file path=customXml/itemProps2.xml><?xml version="1.0" encoding="utf-8"?>
<ds:datastoreItem xmlns:ds="http://schemas.openxmlformats.org/officeDocument/2006/customXml" ds:itemID="{99327FB5-E413-4522-B470-58FE0B8C6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a4b2e-b0c8-4039-a689-d1a7f36f4382"/>
    <ds:schemaRef ds:uri="f716dd8a-49a0-4c40-b209-038e1651b5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1F86C2-35C6-424B-9661-69B10F0AB0AE}">
  <ds:schemaRefs>
    <ds:schemaRef ds:uri="http://schemas.microsoft.com/office/2006/metadata/properties"/>
    <ds:schemaRef ds:uri="http://schemas.microsoft.com/office/infopath/2007/PartnerControls"/>
    <ds:schemaRef ds:uri="ff8a4b2e-b0c8-4039-a689-d1a7f36f4382"/>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ATH 101 Prompt B Milestone Two Template </vt:lpstr>
    </vt:vector>
  </TitlesOfParts>
  <Company>TOSHIBA</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 101 Prompt B Milestone Two Template </dc:title>
  <dc:subject/>
  <dc:creator>m.saxena</dc:creator>
  <cp:keywords/>
  <cp:lastModifiedBy>Admin</cp:lastModifiedBy>
  <cp:revision>9</cp:revision>
  <cp:lastPrinted>2016-12-06T20:46:00Z</cp:lastPrinted>
  <dcterms:created xsi:type="dcterms:W3CDTF">2017-10-13T14:34:00Z</dcterms:created>
  <dcterms:modified xsi:type="dcterms:W3CDTF">2021-04-08T13:03:00Z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0x0101003FC679AA94041F4BA4494D199A3447AF</vt:lpwstr>
  </property>
</Properties>
</file>